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59A" w:rsidRDefault="0023159A" w:rsidP="0023159A">
      <w:pPr>
        <w:jc w:val="center"/>
        <w:rPr>
          <w:b/>
          <w:sz w:val="44"/>
        </w:rPr>
      </w:pPr>
      <w:r w:rsidRPr="006D10FA">
        <w:rPr>
          <w:b/>
          <w:sz w:val="44"/>
        </w:rPr>
        <w:t>RBCSAG</w:t>
      </w:r>
    </w:p>
    <w:p w:rsidR="0023159A" w:rsidRPr="006D10FA" w:rsidRDefault="0023159A" w:rsidP="0023159A">
      <w:pPr>
        <w:jc w:val="center"/>
        <w:rPr>
          <w:b/>
          <w:sz w:val="44"/>
        </w:rPr>
      </w:pPr>
    </w:p>
    <w:p w:rsidR="00FA0B26" w:rsidRDefault="0023159A" w:rsidP="0023159A">
      <w:pPr>
        <w:jc w:val="center"/>
        <w:rPr>
          <w:b/>
          <w:sz w:val="44"/>
        </w:rPr>
      </w:pPr>
      <w:r w:rsidRPr="006D10FA">
        <w:rPr>
          <w:b/>
          <w:sz w:val="44"/>
        </w:rPr>
        <w:t xml:space="preserve">Rugby Borough Council </w:t>
      </w:r>
    </w:p>
    <w:p w:rsidR="0023159A" w:rsidRPr="006D10FA" w:rsidRDefault="0023159A" w:rsidP="0023159A">
      <w:pPr>
        <w:jc w:val="center"/>
        <w:rPr>
          <w:b/>
          <w:sz w:val="44"/>
        </w:rPr>
      </w:pPr>
      <w:r w:rsidRPr="006D10FA">
        <w:rPr>
          <w:b/>
          <w:sz w:val="44"/>
        </w:rPr>
        <w:t>Safety Advisory Group</w:t>
      </w:r>
    </w:p>
    <w:p w:rsidR="0023159A" w:rsidRDefault="0023159A" w:rsidP="0023159A">
      <w:pPr>
        <w:jc w:val="center"/>
        <w:rPr>
          <w:b/>
          <w:sz w:val="40"/>
        </w:rPr>
      </w:pPr>
    </w:p>
    <w:p w:rsidR="0023159A" w:rsidRDefault="0023159A" w:rsidP="0023159A">
      <w:pPr>
        <w:jc w:val="center"/>
        <w:rPr>
          <w:b/>
          <w:sz w:val="40"/>
        </w:rPr>
      </w:pPr>
    </w:p>
    <w:p w:rsidR="0023159A" w:rsidRDefault="0023159A" w:rsidP="0023159A">
      <w:pPr>
        <w:jc w:val="center"/>
        <w:rPr>
          <w:b/>
          <w:sz w:val="40"/>
        </w:rPr>
      </w:pPr>
    </w:p>
    <w:p w:rsidR="0023159A" w:rsidRDefault="0023159A" w:rsidP="0023159A">
      <w:pPr>
        <w:jc w:val="center"/>
        <w:rPr>
          <w:b/>
          <w:sz w:val="40"/>
        </w:rPr>
      </w:pPr>
      <w:bookmarkStart w:id="0" w:name="_Toc421716848"/>
      <w:bookmarkStart w:id="1" w:name="_Toc421870113"/>
      <w:r w:rsidRPr="006E30AC">
        <w:rPr>
          <w:rFonts w:ascii="Arial" w:hAnsi="Arial" w:cs="Arial"/>
          <w:noProof/>
          <w:sz w:val="20"/>
          <w:lang w:eastAsia="en-GB"/>
        </w:rPr>
        <w:drawing>
          <wp:anchor distT="0" distB="0" distL="114300" distR="114300" simplePos="0" relativeHeight="251675648" behindDoc="0" locked="0" layoutInCell="1" allowOverlap="1" wp14:anchorId="1A411E11" wp14:editId="4F2B1FA8">
            <wp:simplePos x="0" y="0"/>
            <wp:positionH relativeFrom="column">
              <wp:posOffset>1460500</wp:posOffset>
            </wp:positionH>
            <wp:positionV relativeFrom="paragraph">
              <wp:posOffset>16510</wp:posOffset>
            </wp:positionV>
            <wp:extent cx="2801620" cy="3256280"/>
            <wp:effectExtent l="0" t="0" r="0" b="1270"/>
            <wp:wrapSquare wrapText="bothSides"/>
            <wp:docPr id="32" name="Picture 32" descr="http://static4.wikia.nocookie.net/__cb20130813131633/logopedia/images/f/f0/Rugby_Borough_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4.wikia.nocookie.net/__cb20130813131633/logopedia/images/f/f0/Rugby_Borough_Counci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1620" cy="32562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rsidR="0023159A" w:rsidRDefault="0023159A" w:rsidP="0023159A">
      <w:pPr>
        <w:jc w:val="center"/>
        <w:rPr>
          <w:b/>
          <w:sz w:val="40"/>
        </w:rPr>
      </w:pPr>
    </w:p>
    <w:p w:rsidR="0023159A" w:rsidRDefault="0023159A" w:rsidP="0023159A">
      <w:pPr>
        <w:jc w:val="center"/>
        <w:rPr>
          <w:b/>
          <w:sz w:val="40"/>
        </w:rPr>
      </w:pPr>
    </w:p>
    <w:p w:rsidR="0023159A" w:rsidRDefault="0023159A" w:rsidP="0023159A">
      <w:pPr>
        <w:jc w:val="center"/>
        <w:rPr>
          <w:b/>
          <w:sz w:val="60"/>
          <w:szCs w:val="60"/>
        </w:rPr>
      </w:pPr>
    </w:p>
    <w:p w:rsidR="0023159A" w:rsidRDefault="0023159A" w:rsidP="0023159A">
      <w:pPr>
        <w:jc w:val="center"/>
        <w:rPr>
          <w:b/>
          <w:sz w:val="60"/>
          <w:szCs w:val="60"/>
        </w:rPr>
      </w:pPr>
    </w:p>
    <w:p w:rsidR="0023159A" w:rsidRDefault="0023159A" w:rsidP="0023159A">
      <w:pPr>
        <w:jc w:val="center"/>
        <w:rPr>
          <w:b/>
          <w:sz w:val="60"/>
          <w:szCs w:val="60"/>
        </w:rPr>
      </w:pPr>
    </w:p>
    <w:p w:rsidR="0023159A" w:rsidRDefault="0023159A" w:rsidP="0023159A">
      <w:pPr>
        <w:jc w:val="center"/>
        <w:rPr>
          <w:b/>
          <w:sz w:val="60"/>
          <w:szCs w:val="60"/>
        </w:rPr>
      </w:pPr>
    </w:p>
    <w:p w:rsidR="0023159A" w:rsidRDefault="0023159A" w:rsidP="0023159A">
      <w:pPr>
        <w:jc w:val="center"/>
        <w:rPr>
          <w:b/>
          <w:sz w:val="60"/>
          <w:szCs w:val="60"/>
        </w:rPr>
      </w:pPr>
    </w:p>
    <w:p w:rsidR="0023159A" w:rsidRDefault="0023159A" w:rsidP="0023159A">
      <w:pPr>
        <w:jc w:val="center"/>
        <w:rPr>
          <w:b/>
          <w:sz w:val="60"/>
          <w:szCs w:val="60"/>
        </w:rPr>
      </w:pPr>
    </w:p>
    <w:p w:rsidR="0023159A" w:rsidRDefault="0023159A" w:rsidP="0023159A">
      <w:pPr>
        <w:jc w:val="center"/>
        <w:rPr>
          <w:b/>
          <w:sz w:val="60"/>
          <w:szCs w:val="60"/>
        </w:rPr>
      </w:pPr>
    </w:p>
    <w:p w:rsidR="0023159A" w:rsidRPr="006D10FA" w:rsidRDefault="0023159A" w:rsidP="0023159A">
      <w:pPr>
        <w:jc w:val="center"/>
        <w:rPr>
          <w:b/>
          <w:sz w:val="60"/>
          <w:szCs w:val="60"/>
        </w:rPr>
      </w:pPr>
      <w:r w:rsidRPr="006D10FA">
        <w:rPr>
          <w:b/>
          <w:sz w:val="60"/>
          <w:szCs w:val="60"/>
        </w:rPr>
        <w:t>Event Management Plan Template</w:t>
      </w:r>
    </w:p>
    <w:p w:rsidR="0023159A" w:rsidRDefault="0023159A" w:rsidP="0023159A">
      <w:pPr>
        <w:rPr>
          <w:b/>
        </w:rPr>
      </w:pPr>
    </w:p>
    <w:p w:rsidR="0023159A" w:rsidRDefault="0023159A" w:rsidP="0023159A">
      <w:pPr>
        <w:rPr>
          <w:b/>
        </w:rPr>
      </w:pPr>
    </w:p>
    <w:p w:rsidR="0023159A" w:rsidRDefault="0023159A" w:rsidP="0023159A">
      <w:pPr>
        <w:rPr>
          <w:b/>
        </w:rPr>
      </w:pPr>
    </w:p>
    <w:p w:rsidR="0023159A" w:rsidRDefault="0023159A" w:rsidP="0023159A">
      <w:pPr>
        <w:rPr>
          <w:b/>
        </w:rPr>
      </w:pPr>
    </w:p>
    <w:p w:rsidR="0023159A" w:rsidRDefault="0023159A" w:rsidP="0023159A">
      <w:pPr>
        <w:rPr>
          <w:b/>
        </w:rPr>
      </w:pPr>
    </w:p>
    <w:p w:rsidR="0023159A" w:rsidRDefault="0023159A" w:rsidP="0023159A">
      <w:pPr>
        <w:rPr>
          <w:b/>
        </w:rPr>
      </w:pPr>
    </w:p>
    <w:p w:rsidR="0023159A" w:rsidRDefault="0023159A" w:rsidP="0023159A">
      <w:pPr>
        <w:rPr>
          <w:b/>
        </w:rPr>
      </w:pPr>
    </w:p>
    <w:p w:rsidR="0023159A" w:rsidRDefault="0023159A" w:rsidP="0023159A">
      <w:pPr>
        <w:rPr>
          <w:b/>
        </w:rPr>
      </w:pPr>
      <w:r>
        <w:rPr>
          <w:b/>
        </w:rPr>
        <w:t xml:space="preserve"> Version 1 – November 2015</w:t>
      </w:r>
      <w:r w:rsidR="00A656EC">
        <w:rPr>
          <w:b/>
        </w:rPr>
        <w:t xml:space="preserve"> amended March 2019</w:t>
      </w:r>
    </w:p>
    <w:p w:rsidR="0023159A" w:rsidRDefault="0023159A" w:rsidP="0023159A">
      <w:pPr>
        <w:rPr>
          <w:b/>
        </w:rPr>
      </w:pPr>
    </w:p>
    <w:p w:rsidR="0023159A" w:rsidRDefault="0023159A" w:rsidP="0023159A">
      <w:pPr>
        <w:pStyle w:val="Heading1"/>
        <w:numPr>
          <w:ilvl w:val="0"/>
          <w:numId w:val="0"/>
        </w:numPr>
        <w:ind w:left="360" w:hanging="360"/>
      </w:pPr>
      <w:r>
        <w:t>Introduction</w:t>
      </w:r>
    </w:p>
    <w:p w:rsidR="0023159A" w:rsidRDefault="0023159A" w:rsidP="0023159A">
      <w:r>
        <w:t xml:space="preserve">This template has been produced as a guide to assist event organisers in planning safe events. By using this document event organisers can be assured they have covered key safety aspects, guidance notes are included within each section to indicate issues to be considered and thought about. </w:t>
      </w:r>
    </w:p>
    <w:p w:rsidR="0023159A" w:rsidRDefault="0023159A" w:rsidP="0023159A"/>
    <w:p w:rsidR="0023159A" w:rsidRDefault="0023159A" w:rsidP="0023159A">
      <w:r>
        <w:t>Other guidance is available from a range of sources including the HSE, Independent Event Management/Planning Professionals, the Purple Guide, Green Guide and ‘Event Safety Guide’</w:t>
      </w:r>
    </w:p>
    <w:p w:rsidR="0023159A" w:rsidRDefault="0023159A" w:rsidP="0023159A"/>
    <w:p w:rsidR="0023159A" w:rsidRDefault="0023159A" w:rsidP="0023159A">
      <w:r>
        <w:t xml:space="preserve">It should be remembered that the headings and guidance within this document are not exhaustive and any other areas or information that the organiser feels should be included in the plan then this should be added. Also not all parts of the template will be relevant for all events and these should be removed and added to as appropriate. </w:t>
      </w:r>
    </w:p>
    <w:p w:rsidR="0023159A" w:rsidRDefault="0023159A" w:rsidP="0023159A"/>
    <w:p w:rsidR="0023159A" w:rsidRDefault="0023159A" w:rsidP="0023159A">
      <w:r>
        <w:t xml:space="preserve">When the plan is finished it is recommended that the plan is thoroughly read through, and perhaps checked by a person who has not seen the plan before. As in the event of an incident at the event, the event team, and the emergency services will be relying on the plan to know your event as well as the organising team do. </w:t>
      </w:r>
    </w:p>
    <w:p w:rsidR="0023159A" w:rsidRDefault="0023159A" w:rsidP="0023159A"/>
    <w:p w:rsidR="00D134E8" w:rsidRDefault="00D134E8" w:rsidP="0023159A"/>
    <w:p w:rsidR="00D134E8" w:rsidRDefault="00D134E8" w:rsidP="0023159A">
      <w:r>
        <w:t>Some things to think about when planning an event:</w:t>
      </w:r>
    </w:p>
    <w:p w:rsidR="00D134E8" w:rsidRDefault="00D134E8" w:rsidP="00D134E8">
      <w:pPr>
        <w:pStyle w:val="Default"/>
      </w:pPr>
    </w:p>
    <w:p w:rsidR="00D134E8" w:rsidRDefault="00D134E8" w:rsidP="00D134E8">
      <w:pPr>
        <w:pStyle w:val="Default"/>
      </w:pPr>
      <w:r>
        <w:t></w:t>
      </w:r>
    </w:p>
    <w:p w:rsidR="00D134E8" w:rsidRDefault="00D134E8" w:rsidP="00D134E8">
      <w:pPr>
        <w:pStyle w:val="Default"/>
        <w:numPr>
          <w:ilvl w:val="0"/>
          <w:numId w:val="15"/>
        </w:numPr>
        <w:rPr>
          <w:rFonts w:ascii="Arial" w:hAnsi="Arial" w:cs="Arial"/>
          <w:sz w:val="23"/>
          <w:szCs w:val="23"/>
        </w:rPr>
      </w:pPr>
      <w:r>
        <w:rPr>
          <w:rFonts w:ascii="Arial" w:hAnsi="Arial" w:cs="Arial"/>
          <w:b/>
          <w:bCs/>
          <w:sz w:val="23"/>
          <w:szCs w:val="23"/>
        </w:rPr>
        <w:t xml:space="preserve">Where? </w:t>
      </w:r>
      <w:r>
        <w:rPr>
          <w:rFonts w:ascii="Arial" w:hAnsi="Arial" w:cs="Arial"/>
          <w:sz w:val="23"/>
          <w:szCs w:val="23"/>
        </w:rPr>
        <w:t xml:space="preserve">Make sure the venue you have chosen, is adequate for the proposed event. Do not forget to consider any impact on the local community. How easy it will be for people to get to the venue and any car parking requirements. Consider the suitability of the venue, ground conditions and any existing hazards, which may be on the site such as water hazards, overhead power lines etc. Consider whether or not emergency routes will be adequate. </w:t>
      </w:r>
    </w:p>
    <w:p w:rsidR="00D134E8" w:rsidRDefault="00D134E8" w:rsidP="00D134E8">
      <w:pPr>
        <w:pStyle w:val="Default"/>
        <w:rPr>
          <w:rFonts w:ascii="Arial" w:hAnsi="Arial" w:cs="Arial"/>
          <w:sz w:val="23"/>
          <w:szCs w:val="23"/>
        </w:rPr>
      </w:pPr>
    </w:p>
    <w:p w:rsidR="00D134E8" w:rsidRDefault="00D134E8" w:rsidP="00D134E8">
      <w:pPr>
        <w:pStyle w:val="Default"/>
        <w:numPr>
          <w:ilvl w:val="0"/>
          <w:numId w:val="15"/>
        </w:numPr>
        <w:rPr>
          <w:rFonts w:ascii="Arial" w:hAnsi="Arial" w:cs="Arial"/>
          <w:sz w:val="23"/>
          <w:szCs w:val="23"/>
        </w:rPr>
      </w:pPr>
      <w:r>
        <w:rPr>
          <w:rFonts w:ascii="Arial" w:hAnsi="Arial" w:cs="Arial"/>
          <w:b/>
          <w:bCs/>
          <w:sz w:val="23"/>
          <w:szCs w:val="23"/>
        </w:rPr>
        <w:t xml:space="preserve">When? </w:t>
      </w:r>
      <w:r>
        <w:rPr>
          <w:rFonts w:ascii="Arial" w:hAnsi="Arial" w:cs="Arial"/>
          <w:sz w:val="23"/>
          <w:szCs w:val="23"/>
        </w:rPr>
        <w:t xml:space="preserve">Consider the time of year, including the consequences of extreme weather conditions at an outside event. The day of the week and time will also need consideration regarding the nature of the event, noise and ease of travel, etc. You will probably need to arrange lighting for an evening function. The event should not clash with any other major events in the area (this can be checked by contacting the Council, looking in local newspapers, etc.) </w:t>
      </w:r>
    </w:p>
    <w:p w:rsidR="00D134E8" w:rsidRDefault="00D134E8" w:rsidP="00D134E8">
      <w:pPr>
        <w:pStyle w:val="Default"/>
        <w:rPr>
          <w:rFonts w:ascii="Arial" w:hAnsi="Arial" w:cs="Arial"/>
          <w:sz w:val="23"/>
          <w:szCs w:val="23"/>
        </w:rPr>
      </w:pPr>
    </w:p>
    <w:p w:rsidR="00D134E8" w:rsidRDefault="00D134E8" w:rsidP="00D134E8">
      <w:pPr>
        <w:pStyle w:val="Default"/>
        <w:numPr>
          <w:ilvl w:val="0"/>
          <w:numId w:val="15"/>
        </w:numPr>
        <w:rPr>
          <w:rFonts w:ascii="Arial" w:hAnsi="Arial" w:cs="Arial"/>
          <w:sz w:val="23"/>
          <w:szCs w:val="23"/>
        </w:rPr>
      </w:pPr>
      <w:r>
        <w:rPr>
          <w:rFonts w:ascii="Arial" w:hAnsi="Arial" w:cs="Arial"/>
          <w:b/>
          <w:bCs/>
          <w:sz w:val="23"/>
          <w:szCs w:val="23"/>
        </w:rPr>
        <w:t xml:space="preserve">Who? </w:t>
      </w:r>
      <w:r>
        <w:rPr>
          <w:rFonts w:ascii="Arial" w:hAnsi="Arial" w:cs="Arial"/>
          <w:sz w:val="23"/>
          <w:szCs w:val="23"/>
        </w:rPr>
        <w:t xml:space="preserve">Identify the aims of the event. Are particular groups or types of people to be targeted, such as young children, teenagers, elderly or disabled people, etc? If so, specific facilities may be required to accommodate them or additional stewards to ensure adequate safety standards are maintained. </w:t>
      </w:r>
    </w:p>
    <w:p w:rsidR="00D134E8" w:rsidRDefault="00D134E8" w:rsidP="00D134E8">
      <w:pPr>
        <w:pStyle w:val="Default"/>
        <w:rPr>
          <w:rFonts w:ascii="Arial" w:hAnsi="Arial" w:cs="Arial"/>
          <w:sz w:val="23"/>
          <w:szCs w:val="23"/>
        </w:rPr>
      </w:pPr>
    </w:p>
    <w:p w:rsidR="00D134E8" w:rsidRDefault="00D134E8" w:rsidP="00D134E8">
      <w:pPr>
        <w:pStyle w:val="Default"/>
        <w:numPr>
          <w:ilvl w:val="0"/>
          <w:numId w:val="15"/>
        </w:numPr>
        <w:rPr>
          <w:rFonts w:ascii="Arial" w:hAnsi="Arial" w:cs="Arial"/>
          <w:sz w:val="23"/>
          <w:szCs w:val="23"/>
        </w:rPr>
      </w:pPr>
      <w:r>
        <w:rPr>
          <w:rFonts w:ascii="Arial" w:hAnsi="Arial" w:cs="Arial"/>
          <w:b/>
          <w:bCs/>
          <w:sz w:val="23"/>
          <w:szCs w:val="23"/>
        </w:rPr>
        <w:t xml:space="preserve">What? </w:t>
      </w:r>
      <w:r>
        <w:rPr>
          <w:rFonts w:ascii="Arial" w:hAnsi="Arial" w:cs="Arial"/>
          <w:sz w:val="23"/>
          <w:szCs w:val="23"/>
        </w:rPr>
        <w:t xml:space="preserve">Decide on the type of activities to be held. Will there be any specific hazards? If possible also try to establish the size of the proposed event and whether or not an entrance fee will be charged. </w:t>
      </w:r>
    </w:p>
    <w:p w:rsidR="00D134E8" w:rsidRDefault="00D134E8" w:rsidP="0023159A"/>
    <w:p w:rsidR="00D134E8" w:rsidRDefault="00D134E8" w:rsidP="0023159A"/>
    <w:p w:rsidR="0023159A" w:rsidRDefault="0023159A" w:rsidP="0023159A"/>
    <w:p w:rsidR="0023159A" w:rsidRDefault="0023159A" w:rsidP="0023159A">
      <w:pPr>
        <w:jc w:val="center"/>
      </w:pPr>
      <w:r w:rsidRPr="00E2198F">
        <w:rPr>
          <w:b/>
        </w:rPr>
        <w:t>Useful Contacts</w:t>
      </w:r>
      <w:r w:rsidR="003F49BA">
        <w:rPr>
          <w:b/>
        </w:rPr>
        <w:t>:</w:t>
      </w:r>
    </w:p>
    <w:p w:rsidR="0023159A" w:rsidRDefault="0023159A" w:rsidP="0023159A"/>
    <w:p w:rsidR="0023159A" w:rsidRDefault="0023159A" w:rsidP="0023159A">
      <w:pPr>
        <w:rPr>
          <w:b/>
        </w:rPr>
        <w:sectPr w:rsidR="0023159A" w:rsidSect="0023159A">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23159A" w:rsidRDefault="0023159A" w:rsidP="003F49BA">
      <w:pPr>
        <w:jc w:val="center"/>
      </w:pPr>
      <w:r>
        <w:rPr>
          <w:b/>
        </w:rPr>
        <w:t>Rugby Borough Council</w:t>
      </w:r>
    </w:p>
    <w:p w:rsidR="00D134E8" w:rsidRDefault="00D134E8" w:rsidP="003F49BA">
      <w:pPr>
        <w:jc w:val="center"/>
        <w:rPr>
          <w:u w:val="single"/>
        </w:rPr>
      </w:pPr>
    </w:p>
    <w:p w:rsidR="0023159A" w:rsidRPr="00E36FAF" w:rsidRDefault="0023159A" w:rsidP="003F49BA">
      <w:pPr>
        <w:jc w:val="center"/>
        <w:rPr>
          <w:u w:val="single"/>
        </w:rPr>
      </w:pPr>
      <w:r>
        <w:rPr>
          <w:u w:val="single"/>
        </w:rPr>
        <w:t>Environmental H</w:t>
      </w:r>
      <w:r w:rsidRPr="00E36FAF">
        <w:rPr>
          <w:u w:val="single"/>
        </w:rPr>
        <w:t>ealth</w:t>
      </w:r>
    </w:p>
    <w:p w:rsidR="0023159A" w:rsidRDefault="0023159A" w:rsidP="003F49BA">
      <w:pPr>
        <w:jc w:val="center"/>
      </w:pPr>
      <w:r>
        <w:t xml:space="preserve">Tel: </w:t>
      </w:r>
      <w:r w:rsidR="009C2457">
        <w:t>01788 533857</w:t>
      </w:r>
    </w:p>
    <w:p w:rsidR="0023159A" w:rsidRDefault="0023159A" w:rsidP="003F49BA">
      <w:pPr>
        <w:jc w:val="center"/>
      </w:pPr>
      <w:r>
        <w:t>Email:</w:t>
      </w:r>
      <w:r w:rsidR="009C2457" w:rsidRPr="009C2457">
        <w:t xml:space="preserve"> </w:t>
      </w:r>
      <w:hyperlink r:id="rId9" w:history="1">
        <w:r w:rsidR="009C2457" w:rsidRPr="00A14BE0">
          <w:rPr>
            <w:rStyle w:val="Hyperlink"/>
          </w:rPr>
          <w:t>ept@rugby.gov.uk</w:t>
        </w:r>
      </w:hyperlink>
    </w:p>
    <w:p w:rsidR="0023159A" w:rsidRDefault="0023159A" w:rsidP="003F49BA">
      <w:pPr>
        <w:jc w:val="center"/>
      </w:pPr>
    </w:p>
    <w:p w:rsidR="0023159A" w:rsidRPr="00E36FAF" w:rsidRDefault="0023159A" w:rsidP="003F49BA">
      <w:pPr>
        <w:jc w:val="center"/>
        <w:rPr>
          <w:u w:val="single"/>
        </w:rPr>
      </w:pPr>
      <w:r w:rsidRPr="00E36FAF">
        <w:rPr>
          <w:u w:val="single"/>
        </w:rPr>
        <w:t>Licensing</w:t>
      </w:r>
    </w:p>
    <w:p w:rsidR="0023159A" w:rsidRDefault="0023159A" w:rsidP="003F49BA">
      <w:pPr>
        <w:jc w:val="center"/>
      </w:pPr>
      <w:r>
        <w:t>Tel: 01788 533884</w:t>
      </w:r>
    </w:p>
    <w:p w:rsidR="0023159A" w:rsidRDefault="0023159A" w:rsidP="003F49BA">
      <w:pPr>
        <w:jc w:val="center"/>
      </w:pPr>
      <w:r>
        <w:t xml:space="preserve">Email: </w:t>
      </w:r>
      <w:hyperlink r:id="rId10" w:history="1">
        <w:r w:rsidR="009C2457" w:rsidRPr="00A14BE0">
          <w:rPr>
            <w:rStyle w:val="Hyperlink"/>
          </w:rPr>
          <w:t>licensing@rugby.gov.uk</w:t>
        </w:r>
      </w:hyperlink>
    </w:p>
    <w:p w:rsidR="0023159A" w:rsidRDefault="0023159A" w:rsidP="003F49BA">
      <w:pPr>
        <w:jc w:val="center"/>
      </w:pPr>
    </w:p>
    <w:p w:rsidR="0023159A" w:rsidRPr="00E36FAF" w:rsidRDefault="0023159A" w:rsidP="003F49BA">
      <w:pPr>
        <w:jc w:val="center"/>
        <w:rPr>
          <w:u w:val="single"/>
        </w:rPr>
      </w:pPr>
      <w:r w:rsidRPr="00E36FAF">
        <w:rPr>
          <w:u w:val="single"/>
        </w:rPr>
        <w:t>Safety Advisory Group</w:t>
      </w:r>
    </w:p>
    <w:p w:rsidR="0023159A" w:rsidRDefault="00D134E8" w:rsidP="003F49BA">
      <w:pPr>
        <w:jc w:val="center"/>
      </w:pPr>
      <w:r>
        <w:t>Tel:</w:t>
      </w:r>
      <w:r w:rsidR="008E1DDB">
        <w:t xml:space="preserve"> 01788 533882</w:t>
      </w:r>
    </w:p>
    <w:p w:rsidR="0023159A" w:rsidRDefault="0023159A" w:rsidP="003F49BA">
      <w:pPr>
        <w:jc w:val="center"/>
      </w:pPr>
      <w:r>
        <w:t xml:space="preserve">Email: </w:t>
      </w:r>
      <w:hyperlink r:id="rId11" w:history="1">
        <w:r w:rsidR="00514174" w:rsidRPr="00AC120C">
          <w:rPr>
            <w:rStyle w:val="Hyperlink"/>
          </w:rPr>
          <w:t>hs@rugby.gov.uk</w:t>
        </w:r>
      </w:hyperlink>
      <w:bookmarkStart w:id="2" w:name="_GoBack"/>
      <w:bookmarkEnd w:id="2"/>
    </w:p>
    <w:p w:rsidR="009C2457" w:rsidRDefault="009C2457" w:rsidP="003F49BA">
      <w:pPr>
        <w:jc w:val="center"/>
      </w:pPr>
      <w:r>
        <w:t xml:space="preserve">Web: </w:t>
      </w:r>
      <w:hyperlink r:id="rId12" w:history="1">
        <w:r w:rsidRPr="00A14BE0">
          <w:rPr>
            <w:rStyle w:val="Hyperlink"/>
          </w:rPr>
          <w:t>www.rugby.gov.uk/SAG</w:t>
        </w:r>
      </w:hyperlink>
    </w:p>
    <w:p w:rsidR="0023159A" w:rsidRDefault="0023159A" w:rsidP="003F49BA">
      <w:pPr>
        <w:jc w:val="center"/>
      </w:pPr>
    </w:p>
    <w:p w:rsidR="00AD60B5" w:rsidRPr="00E36FAF" w:rsidRDefault="00AD60B5" w:rsidP="00AD60B5">
      <w:pPr>
        <w:jc w:val="center"/>
        <w:rPr>
          <w:b/>
        </w:rPr>
      </w:pPr>
      <w:r>
        <w:rPr>
          <w:b/>
        </w:rPr>
        <w:t>Warwick District Council</w:t>
      </w:r>
    </w:p>
    <w:p w:rsidR="00AD60B5" w:rsidRDefault="00AD60B5" w:rsidP="00AD60B5">
      <w:pPr>
        <w:jc w:val="center"/>
        <w:rPr>
          <w:u w:val="single"/>
        </w:rPr>
      </w:pPr>
    </w:p>
    <w:p w:rsidR="00AD60B5" w:rsidRPr="00E36FAF" w:rsidRDefault="00AD60B5" w:rsidP="00AD60B5">
      <w:pPr>
        <w:jc w:val="center"/>
        <w:rPr>
          <w:u w:val="single"/>
        </w:rPr>
      </w:pPr>
      <w:r w:rsidRPr="00E36FAF">
        <w:rPr>
          <w:u w:val="single"/>
        </w:rPr>
        <w:t>Building Control</w:t>
      </w:r>
    </w:p>
    <w:p w:rsidR="00AD60B5" w:rsidRDefault="00514174" w:rsidP="00AD60B5">
      <w:pPr>
        <w:jc w:val="center"/>
      </w:pPr>
      <w:hyperlink r:id="rId13" w:history="1">
        <w:r w:rsidR="00AD60B5" w:rsidRPr="00EA102F">
          <w:rPr>
            <w:rStyle w:val="Hyperlink"/>
          </w:rPr>
          <w:t>Tel:01926</w:t>
        </w:r>
      </w:hyperlink>
      <w:r w:rsidR="00AD60B5">
        <w:t xml:space="preserve"> 456543</w:t>
      </w:r>
    </w:p>
    <w:p w:rsidR="00AD60B5" w:rsidRDefault="00AD60B5" w:rsidP="00AD60B5">
      <w:pPr>
        <w:jc w:val="center"/>
      </w:pPr>
      <w:r>
        <w:t xml:space="preserve">Email: </w:t>
      </w:r>
      <w:hyperlink r:id="rId14" w:history="1">
        <w:r w:rsidRPr="00A14BE0">
          <w:rPr>
            <w:rStyle w:val="Hyperlink"/>
          </w:rPr>
          <w:t>buildingcontrol@warwickdc.gov.uk</w:t>
        </w:r>
      </w:hyperlink>
    </w:p>
    <w:p w:rsidR="0023159A" w:rsidRDefault="0023159A" w:rsidP="003F49BA">
      <w:pPr>
        <w:jc w:val="center"/>
      </w:pPr>
    </w:p>
    <w:p w:rsidR="0023159A" w:rsidRDefault="0023159A" w:rsidP="003F49BA">
      <w:pPr>
        <w:jc w:val="center"/>
      </w:pPr>
      <w:r>
        <w:rPr>
          <w:b/>
        </w:rPr>
        <w:t>Warwickshire County Council</w:t>
      </w:r>
    </w:p>
    <w:p w:rsidR="00D134E8" w:rsidRDefault="00D134E8" w:rsidP="003F49BA">
      <w:pPr>
        <w:jc w:val="center"/>
        <w:rPr>
          <w:u w:val="single"/>
        </w:rPr>
      </w:pPr>
    </w:p>
    <w:p w:rsidR="0023159A" w:rsidRPr="006D10FA" w:rsidRDefault="0023159A" w:rsidP="003F49BA">
      <w:pPr>
        <w:jc w:val="center"/>
        <w:rPr>
          <w:u w:val="single"/>
        </w:rPr>
      </w:pPr>
      <w:r w:rsidRPr="006D10FA">
        <w:rPr>
          <w:u w:val="single"/>
        </w:rPr>
        <w:t>Highways</w:t>
      </w:r>
    </w:p>
    <w:p w:rsidR="0023159A" w:rsidRDefault="0023159A" w:rsidP="003F49BA">
      <w:pPr>
        <w:jc w:val="center"/>
      </w:pPr>
      <w:r>
        <w:t>Tel: 01926 412515</w:t>
      </w:r>
    </w:p>
    <w:p w:rsidR="0023159A" w:rsidRDefault="0023159A" w:rsidP="003F49BA">
      <w:pPr>
        <w:jc w:val="center"/>
      </w:pPr>
      <w:r>
        <w:t xml:space="preserve">Email: </w:t>
      </w:r>
      <w:hyperlink r:id="rId15" w:history="1">
        <w:r w:rsidR="009C2457" w:rsidRPr="00A14BE0">
          <w:rPr>
            <w:rStyle w:val="Hyperlink"/>
          </w:rPr>
          <w:t>countyhighways@warwickshire.gov.uk</w:t>
        </w:r>
      </w:hyperlink>
    </w:p>
    <w:p w:rsidR="0023159A" w:rsidRDefault="0023159A" w:rsidP="003F49BA">
      <w:pPr>
        <w:jc w:val="center"/>
      </w:pPr>
    </w:p>
    <w:p w:rsidR="0023159A" w:rsidRDefault="0023159A" w:rsidP="003F49BA">
      <w:pPr>
        <w:jc w:val="center"/>
      </w:pPr>
      <w:r>
        <w:rPr>
          <w:b/>
        </w:rPr>
        <w:t xml:space="preserve">Warwickshire </w:t>
      </w:r>
      <w:r w:rsidR="00770BB0">
        <w:rPr>
          <w:b/>
        </w:rPr>
        <w:t xml:space="preserve">&amp; West Mercia </w:t>
      </w:r>
      <w:r>
        <w:rPr>
          <w:b/>
        </w:rPr>
        <w:t>Police</w:t>
      </w:r>
    </w:p>
    <w:p w:rsidR="00A656EC" w:rsidRDefault="00A656EC" w:rsidP="003F49BA">
      <w:pPr>
        <w:jc w:val="center"/>
      </w:pPr>
    </w:p>
    <w:p w:rsidR="00A656EC" w:rsidRDefault="00A656EC" w:rsidP="003F49BA">
      <w:pPr>
        <w:jc w:val="center"/>
      </w:pPr>
      <w:r w:rsidRPr="00A656EC">
        <w:t>Jennie Bryan</w:t>
      </w:r>
    </w:p>
    <w:p w:rsidR="0023159A" w:rsidRDefault="0023159A" w:rsidP="003F49BA">
      <w:pPr>
        <w:jc w:val="center"/>
      </w:pPr>
      <w:r>
        <w:t>Tel:</w:t>
      </w:r>
      <w:r w:rsidR="00770BB0">
        <w:t xml:space="preserve"> 01926 415178 or </w:t>
      </w:r>
      <w:r w:rsidR="00A656EC" w:rsidRPr="00A656EC">
        <w:t>07773048003</w:t>
      </w:r>
    </w:p>
    <w:p w:rsidR="0023159A" w:rsidRDefault="0023159A" w:rsidP="003F49BA">
      <w:pPr>
        <w:jc w:val="center"/>
      </w:pPr>
      <w:r>
        <w:t>Email:</w:t>
      </w:r>
      <w:r w:rsidR="00770BB0">
        <w:t xml:space="preserve"> </w:t>
      </w:r>
      <w:hyperlink r:id="rId16" w:history="1">
        <w:r w:rsidR="00A656EC" w:rsidRPr="00CD650B">
          <w:rPr>
            <w:rStyle w:val="Hyperlink"/>
          </w:rPr>
          <w:t>jennifer.bryan@westmercia.pnn.police.uk</w:t>
        </w:r>
      </w:hyperlink>
    </w:p>
    <w:p w:rsidR="00A656EC" w:rsidRDefault="00A656EC" w:rsidP="003F49BA">
      <w:pPr>
        <w:jc w:val="center"/>
      </w:pPr>
    </w:p>
    <w:p w:rsidR="0023159A" w:rsidRDefault="0023159A" w:rsidP="003F49BA">
      <w:pPr>
        <w:jc w:val="center"/>
      </w:pPr>
      <w:r>
        <w:rPr>
          <w:b/>
        </w:rPr>
        <w:t>Warwickshire Fire and Rescue Service</w:t>
      </w:r>
    </w:p>
    <w:p w:rsidR="00A656EC" w:rsidRDefault="00A656EC" w:rsidP="00AD60B5">
      <w:pPr>
        <w:jc w:val="center"/>
      </w:pPr>
    </w:p>
    <w:p w:rsidR="00AD60B5" w:rsidRDefault="00AD60B5" w:rsidP="00AD60B5">
      <w:pPr>
        <w:jc w:val="center"/>
      </w:pPr>
      <w:r>
        <w:t>Rebecca Oughton</w:t>
      </w:r>
    </w:p>
    <w:p w:rsidR="00AD60B5" w:rsidRDefault="00AD60B5" w:rsidP="00AD60B5">
      <w:pPr>
        <w:jc w:val="center"/>
      </w:pPr>
      <w:r>
        <w:t>Telephone - 01926 423231 or 07827 874547</w:t>
      </w:r>
    </w:p>
    <w:p w:rsidR="0023159A" w:rsidRDefault="00AD60B5" w:rsidP="00AD60B5">
      <w:pPr>
        <w:jc w:val="center"/>
      </w:pPr>
      <w:r>
        <w:t xml:space="preserve">Email - </w:t>
      </w:r>
      <w:hyperlink r:id="rId17" w:history="1">
        <w:r w:rsidRPr="00CD650B">
          <w:rPr>
            <w:rStyle w:val="Hyperlink"/>
          </w:rPr>
          <w:t>fr-operationalplanning@warwickshire.gov.uk</w:t>
        </w:r>
      </w:hyperlink>
    </w:p>
    <w:p w:rsidR="00AD60B5" w:rsidRDefault="00AD60B5" w:rsidP="00AD60B5">
      <w:pPr>
        <w:jc w:val="center"/>
      </w:pPr>
    </w:p>
    <w:p w:rsidR="0023159A" w:rsidRDefault="0023159A" w:rsidP="003F49BA">
      <w:pPr>
        <w:jc w:val="center"/>
      </w:pPr>
      <w:r>
        <w:rPr>
          <w:b/>
        </w:rPr>
        <w:t>West Midlands Ambulance Service</w:t>
      </w:r>
    </w:p>
    <w:p w:rsidR="00A656EC" w:rsidRDefault="00A656EC" w:rsidP="003F49BA">
      <w:pPr>
        <w:jc w:val="center"/>
      </w:pPr>
    </w:p>
    <w:p w:rsidR="00A656EC" w:rsidRDefault="00A656EC" w:rsidP="003F49BA">
      <w:pPr>
        <w:jc w:val="center"/>
      </w:pPr>
      <w:r w:rsidRPr="00A656EC">
        <w:t>David Levesley</w:t>
      </w:r>
    </w:p>
    <w:p w:rsidR="0023159A" w:rsidRDefault="0023159A" w:rsidP="003F49BA">
      <w:pPr>
        <w:jc w:val="center"/>
      </w:pPr>
      <w:r>
        <w:t>Tel:</w:t>
      </w:r>
      <w:r w:rsidR="00770BB0">
        <w:t xml:space="preserve"> </w:t>
      </w:r>
      <w:r w:rsidR="00A656EC" w:rsidRPr="00A656EC">
        <w:t>07837</w:t>
      </w:r>
      <w:r w:rsidR="00A656EC">
        <w:t>1</w:t>
      </w:r>
      <w:r w:rsidR="00A656EC" w:rsidRPr="00A656EC">
        <w:t xml:space="preserve">11902  </w:t>
      </w:r>
    </w:p>
    <w:p w:rsidR="0023159A" w:rsidRDefault="0023159A" w:rsidP="003F49BA">
      <w:pPr>
        <w:jc w:val="center"/>
        <w:sectPr w:rsidR="0023159A" w:rsidSect="003F49BA">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t>Email:</w:t>
      </w:r>
      <w:r w:rsidR="00770BB0">
        <w:t xml:space="preserve"> </w:t>
      </w:r>
      <w:r w:rsidR="00A656EC" w:rsidRPr="00A656EC">
        <w:t>david.levesley@wmas.nhs.uk</w:t>
      </w:r>
    </w:p>
    <w:p w:rsidR="003F49BA" w:rsidRDefault="003F49BA" w:rsidP="003F49BA">
      <w:pPr>
        <w:spacing w:beforeLines="20" w:before="48" w:afterLines="20" w:after="48"/>
        <w:contextualSpacing/>
        <w:jc w:val="left"/>
        <w:rPr>
          <w:sz w:val="56"/>
        </w:rPr>
        <w:sectPr w:rsidR="003F49BA" w:rsidSect="00565563">
          <w:headerReference w:type="default" r:id="rId18"/>
          <w:footerReference w:type="default" r:id="rId19"/>
          <w:pgSz w:w="11906" w:h="16838"/>
          <w:pgMar w:top="720" w:right="720" w:bottom="720" w:left="720" w:header="708" w:footer="708" w:gutter="0"/>
          <w:pgBorders w:display="firstPage" w:offsetFrom="page">
            <w:top w:val="single" w:sz="24" w:space="24" w:color="auto"/>
            <w:left w:val="single" w:sz="24" w:space="24" w:color="auto"/>
            <w:bottom w:val="single" w:sz="24" w:space="24" w:color="auto"/>
            <w:right w:val="single" w:sz="24" w:space="24" w:color="auto"/>
          </w:pgBorders>
          <w:pgNumType w:start="0"/>
          <w:cols w:space="708"/>
          <w:titlePg/>
          <w:docGrid w:linePitch="360"/>
        </w:sectPr>
      </w:pPr>
    </w:p>
    <w:p w:rsidR="00511AE6" w:rsidRDefault="00511AE6" w:rsidP="00511AE6">
      <w:pPr>
        <w:spacing w:beforeLines="20" w:before="48" w:afterLines="20" w:after="48"/>
        <w:contextualSpacing/>
        <w:jc w:val="center"/>
        <w:rPr>
          <w:sz w:val="56"/>
        </w:rPr>
      </w:pPr>
    </w:p>
    <w:p w:rsidR="00511AE6" w:rsidRPr="00A73063" w:rsidRDefault="00511AE6" w:rsidP="00511AE6">
      <w:pPr>
        <w:spacing w:beforeLines="20" w:before="48" w:afterLines="20" w:after="48"/>
        <w:contextualSpacing/>
        <w:jc w:val="center"/>
        <w:rPr>
          <w:b/>
          <w:sz w:val="56"/>
        </w:rPr>
      </w:pPr>
      <w:r w:rsidRPr="00A73063">
        <w:rPr>
          <w:b/>
          <w:sz w:val="56"/>
        </w:rPr>
        <w:t>Event Management Plan for</w:t>
      </w:r>
    </w:p>
    <w:p w:rsidR="00511AE6" w:rsidRDefault="00511AE6" w:rsidP="00511AE6">
      <w:pPr>
        <w:spacing w:beforeLines="20" w:before="48" w:afterLines="20" w:after="48"/>
        <w:contextualSpacing/>
        <w:jc w:val="center"/>
        <w:rPr>
          <w:sz w:val="56"/>
        </w:rPr>
      </w:pPr>
    </w:p>
    <w:p w:rsidR="00565563" w:rsidRPr="000442B1" w:rsidRDefault="00565563" w:rsidP="00511AE6">
      <w:pPr>
        <w:spacing w:beforeLines="20" w:before="48" w:afterLines="20" w:after="48"/>
        <w:contextualSpacing/>
        <w:jc w:val="center"/>
        <w:rPr>
          <w:sz w:val="56"/>
        </w:rPr>
      </w:pPr>
    </w:p>
    <w:p w:rsidR="00511AE6" w:rsidRDefault="00511AE6" w:rsidP="00F85A65">
      <w:pPr>
        <w:spacing w:beforeLines="20" w:before="48" w:afterLines="20" w:after="48"/>
        <w:contextualSpacing/>
        <w:jc w:val="center"/>
        <w:rPr>
          <w:sz w:val="56"/>
        </w:rPr>
      </w:pPr>
      <w:r>
        <w:rPr>
          <w:noProof/>
          <w:sz w:val="56"/>
          <w:lang w:eastAsia="en-GB"/>
        </w:rPr>
        <mc:AlternateContent>
          <mc:Choice Requires="wps">
            <w:drawing>
              <wp:inline distT="0" distB="0" distL="0" distR="0" wp14:anchorId="7DD6EB41" wp14:editId="390C2090">
                <wp:extent cx="5922645" cy="1856096"/>
                <wp:effectExtent l="19050" t="19050" r="20955" b="11430"/>
                <wp:docPr id="6" name="Text Box 6"/>
                <wp:cNvGraphicFramePr/>
                <a:graphic xmlns:a="http://schemas.openxmlformats.org/drawingml/2006/main">
                  <a:graphicData uri="http://schemas.microsoft.com/office/word/2010/wordprocessingShape">
                    <wps:wsp>
                      <wps:cNvSpPr txBox="1"/>
                      <wps:spPr>
                        <a:xfrm>
                          <a:off x="0" y="0"/>
                          <a:ext cx="5922645" cy="1856096"/>
                        </a:xfrm>
                        <a:prstGeom prst="rect">
                          <a:avLst/>
                        </a:prstGeom>
                        <a:no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0B5" w:rsidRPr="0043546A" w:rsidRDefault="00AD60B5" w:rsidP="00511AE6">
                            <w:pPr>
                              <w:spacing w:beforeLines="20" w:before="48" w:afterLines="20" w:after="48"/>
                              <w:contextualSpacing/>
                              <w:jc w:val="center"/>
                              <w:rPr>
                                <w:b/>
                                <w:i/>
                                <w:sz w:val="56"/>
                              </w:rPr>
                            </w:pPr>
                            <w:r>
                              <w:rPr>
                                <w:b/>
                                <w:i/>
                                <w:sz w:val="56"/>
                              </w:rPr>
                              <w:t>[</w:t>
                            </w:r>
                            <w:r w:rsidRPr="0043546A">
                              <w:rPr>
                                <w:b/>
                                <w:i/>
                                <w:color w:val="FF0000"/>
                                <w:sz w:val="56"/>
                              </w:rPr>
                              <w:t>Insert name of event</w:t>
                            </w:r>
                            <w:r>
                              <w:rPr>
                                <w:b/>
                                <w:i/>
                                <w:sz w:val="56"/>
                              </w:rPr>
                              <w:t>]</w:t>
                            </w:r>
                            <w:r w:rsidRPr="0043546A">
                              <w:rPr>
                                <w:b/>
                                <w:i/>
                                <w:sz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DD6EB41" id="_x0000_t202" coordsize="21600,21600" o:spt="202" path="m,l,21600r21600,l21600,xe">
                <v:stroke joinstyle="miter"/>
                <v:path gradientshapeok="t" o:connecttype="rect"/>
              </v:shapetype>
              <v:shape id="Text Box 6" o:spid="_x0000_s1026" type="#_x0000_t202" style="width:466.35pt;height:14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" filled="f" strokeweight="2.25pt">
                <v:textbox>
                  <w:txbxContent>
                    <w:p w:rsidR="00AD60B5" w:rsidRPr="0043546A" w:rsidRDefault="00AD60B5" w:rsidP="00511AE6">
                      <w:pPr>
                        <w:spacing w:beforeLines="20" w:before="48" w:afterLines="20" w:after="48"/>
                        <w:contextualSpacing/>
                        <w:jc w:val="center"/>
                        <w:rPr>
                          <w:b/>
                          <w:i/>
                          <w:sz w:val="56"/>
                        </w:rPr>
                      </w:pPr>
                      <w:r>
                        <w:rPr>
                          <w:b/>
                          <w:i/>
                          <w:sz w:val="56"/>
                        </w:rPr>
                        <w:t>[</w:t>
                      </w:r>
                      <w:r w:rsidRPr="0043546A">
                        <w:rPr>
                          <w:b/>
                          <w:i/>
                          <w:color w:val="FF0000"/>
                          <w:sz w:val="56"/>
                        </w:rPr>
                        <w:t>Insert name of event</w:t>
                      </w:r>
                      <w:r>
                        <w:rPr>
                          <w:b/>
                          <w:i/>
                          <w:sz w:val="56"/>
                        </w:rPr>
                        <w:t>]</w:t>
                      </w:r>
                      <w:r w:rsidRPr="0043546A">
                        <w:rPr>
                          <w:b/>
                          <w:i/>
                          <w:sz w:val="56"/>
                        </w:rPr>
                        <w:t xml:space="preserve"> </w:t>
                      </w:r>
                    </w:p>
                  </w:txbxContent>
                </v:textbox>
                <w10:anchorlock/>
              </v:shape>
            </w:pict>
          </mc:Fallback>
        </mc:AlternateContent>
      </w:r>
    </w:p>
    <w:p w:rsidR="002F467A" w:rsidRDefault="002F467A" w:rsidP="00083B00">
      <w:pPr>
        <w:spacing w:beforeLines="20" w:before="48" w:afterLines="20" w:after="48"/>
        <w:contextualSpacing/>
        <w:jc w:val="center"/>
        <w:rPr>
          <w:sz w:val="56"/>
        </w:rPr>
      </w:pPr>
    </w:p>
    <w:p w:rsidR="00565563" w:rsidRDefault="00565563" w:rsidP="00083B00">
      <w:pPr>
        <w:spacing w:beforeLines="20" w:before="48" w:afterLines="20" w:after="48"/>
        <w:contextualSpacing/>
        <w:jc w:val="center"/>
        <w:rPr>
          <w:sz w:val="56"/>
        </w:rPr>
      </w:pPr>
    </w:p>
    <w:p w:rsidR="00F85A65" w:rsidRPr="00A73063" w:rsidRDefault="00511AE6" w:rsidP="00083B00">
      <w:pPr>
        <w:spacing w:beforeLines="20" w:before="48" w:afterLines="20" w:after="48"/>
        <w:contextualSpacing/>
        <w:jc w:val="center"/>
        <w:rPr>
          <w:b/>
          <w:sz w:val="56"/>
        </w:rPr>
      </w:pPr>
      <w:r w:rsidRPr="00A73063">
        <w:rPr>
          <w:b/>
          <w:sz w:val="56"/>
        </w:rPr>
        <w:t>at</w:t>
      </w:r>
    </w:p>
    <w:p w:rsidR="00F85A65" w:rsidRPr="0043546A" w:rsidRDefault="0043546A" w:rsidP="00F85A65">
      <w:pPr>
        <w:spacing w:beforeLines="20" w:before="48" w:afterLines="20" w:after="48"/>
        <w:contextualSpacing/>
        <w:jc w:val="center"/>
        <w:rPr>
          <w:b/>
          <w:i/>
          <w:sz w:val="56"/>
        </w:rPr>
      </w:pPr>
      <w:r>
        <w:rPr>
          <w:b/>
          <w:i/>
          <w:sz w:val="56"/>
        </w:rPr>
        <w:t>[</w:t>
      </w:r>
      <w:r w:rsidRPr="0043546A">
        <w:rPr>
          <w:b/>
          <w:i/>
          <w:color w:val="FF0000"/>
          <w:sz w:val="56"/>
        </w:rPr>
        <w:t>Insert location</w:t>
      </w:r>
      <w:r>
        <w:rPr>
          <w:b/>
          <w:i/>
          <w:sz w:val="56"/>
        </w:rPr>
        <w:t>]</w:t>
      </w:r>
    </w:p>
    <w:p w:rsidR="00403906" w:rsidRDefault="00403906" w:rsidP="00F85A65">
      <w:pPr>
        <w:spacing w:beforeLines="20" w:before="48" w:afterLines="20" w:after="48"/>
        <w:contextualSpacing/>
        <w:jc w:val="center"/>
        <w:rPr>
          <w:b/>
          <w:sz w:val="56"/>
        </w:rPr>
      </w:pPr>
    </w:p>
    <w:p w:rsidR="00565563" w:rsidRDefault="00565563" w:rsidP="00F85A65">
      <w:pPr>
        <w:spacing w:beforeLines="20" w:before="48" w:afterLines="20" w:after="48"/>
        <w:contextualSpacing/>
        <w:jc w:val="center"/>
        <w:rPr>
          <w:b/>
          <w:sz w:val="56"/>
        </w:rPr>
      </w:pPr>
    </w:p>
    <w:p w:rsidR="00511AE6" w:rsidRPr="00A73063" w:rsidRDefault="00511AE6" w:rsidP="00F85A65">
      <w:pPr>
        <w:spacing w:beforeLines="20" w:before="48" w:afterLines="20" w:after="48"/>
        <w:contextualSpacing/>
        <w:jc w:val="center"/>
        <w:rPr>
          <w:b/>
          <w:sz w:val="56"/>
        </w:rPr>
      </w:pPr>
      <w:r w:rsidRPr="00A73063">
        <w:rPr>
          <w:b/>
          <w:sz w:val="56"/>
        </w:rPr>
        <w:t>on</w:t>
      </w:r>
    </w:p>
    <w:p w:rsidR="00177599" w:rsidRPr="0043546A" w:rsidRDefault="0043546A" w:rsidP="00083B00">
      <w:pPr>
        <w:spacing w:beforeLines="20" w:before="48" w:afterLines="20" w:after="48"/>
        <w:contextualSpacing/>
        <w:jc w:val="center"/>
        <w:rPr>
          <w:b/>
          <w:i/>
          <w:sz w:val="56"/>
        </w:rPr>
      </w:pPr>
      <w:r>
        <w:rPr>
          <w:b/>
          <w:i/>
          <w:sz w:val="56"/>
        </w:rPr>
        <w:t>[</w:t>
      </w:r>
      <w:r w:rsidRPr="0043546A">
        <w:rPr>
          <w:b/>
          <w:i/>
          <w:color w:val="FF0000"/>
          <w:sz w:val="56"/>
        </w:rPr>
        <w:t>Insert date</w:t>
      </w:r>
      <w:r>
        <w:rPr>
          <w:b/>
          <w:i/>
          <w:sz w:val="56"/>
        </w:rPr>
        <w:t>]</w:t>
      </w:r>
    </w:p>
    <w:p w:rsidR="00177599" w:rsidRDefault="00177599" w:rsidP="00083B00">
      <w:pPr>
        <w:spacing w:beforeLines="20" w:before="48" w:afterLines="20" w:after="48"/>
        <w:contextualSpacing/>
        <w:jc w:val="center"/>
        <w:rPr>
          <w:b/>
          <w:sz w:val="56"/>
        </w:rPr>
      </w:pPr>
    </w:p>
    <w:p w:rsidR="00565563" w:rsidRDefault="00565563" w:rsidP="00083B00">
      <w:pPr>
        <w:spacing w:beforeLines="20" w:before="48" w:afterLines="20" w:after="48"/>
        <w:contextualSpacing/>
        <w:jc w:val="center"/>
        <w:rPr>
          <w:b/>
          <w:sz w:val="56"/>
        </w:rPr>
      </w:pPr>
    </w:p>
    <w:p w:rsidR="00565563" w:rsidRPr="00A73063" w:rsidRDefault="00565563" w:rsidP="00083B00">
      <w:pPr>
        <w:spacing w:beforeLines="20" w:before="48" w:afterLines="20" w:after="48"/>
        <w:contextualSpacing/>
        <w:jc w:val="center"/>
        <w:rPr>
          <w:b/>
          <w:sz w:val="56"/>
        </w:rPr>
      </w:pPr>
    </w:p>
    <w:p w:rsidR="00177599" w:rsidRPr="00A73063" w:rsidRDefault="00177599" w:rsidP="00083B00">
      <w:pPr>
        <w:spacing w:beforeLines="20" w:before="48" w:afterLines="20" w:after="48"/>
        <w:contextualSpacing/>
        <w:jc w:val="center"/>
        <w:rPr>
          <w:b/>
          <w:sz w:val="48"/>
        </w:rPr>
      </w:pPr>
      <w:r w:rsidRPr="00A73063">
        <w:rPr>
          <w:b/>
          <w:sz w:val="48"/>
        </w:rPr>
        <w:t xml:space="preserve">Version </w:t>
      </w:r>
      <w:r w:rsidR="0043546A" w:rsidRPr="0043546A">
        <w:rPr>
          <w:b/>
          <w:i/>
          <w:sz w:val="48"/>
        </w:rPr>
        <w:t>[</w:t>
      </w:r>
      <w:r w:rsidR="0043546A" w:rsidRPr="0043546A">
        <w:rPr>
          <w:b/>
          <w:i/>
          <w:color w:val="FF0000"/>
          <w:sz w:val="48"/>
        </w:rPr>
        <w:t>Insert no.</w:t>
      </w:r>
      <w:r w:rsidR="0043546A" w:rsidRPr="0043546A">
        <w:rPr>
          <w:b/>
          <w:i/>
          <w:sz w:val="48"/>
        </w:rPr>
        <w:t>]</w:t>
      </w:r>
    </w:p>
    <w:p w:rsidR="00177599" w:rsidRPr="00A73063" w:rsidRDefault="0043546A" w:rsidP="00083B00">
      <w:pPr>
        <w:spacing w:beforeLines="20" w:before="48" w:afterLines="20" w:after="48"/>
        <w:contextualSpacing/>
        <w:jc w:val="center"/>
        <w:rPr>
          <w:b/>
          <w:sz w:val="48"/>
        </w:rPr>
      </w:pPr>
      <w:r>
        <w:rPr>
          <w:b/>
          <w:i/>
          <w:sz w:val="48"/>
        </w:rPr>
        <w:t>[</w:t>
      </w:r>
      <w:r w:rsidRPr="0043546A">
        <w:rPr>
          <w:b/>
          <w:i/>
          <w:color w:val="FF0000"/>
          <w:sz w:val="48"/>
        </w:rPr>
        <w:t xml:space="preserve">Insert date of plan e.g. </w:t>
      </w:r>
      <w:r w:rsidR="00F85A65" w:rsidRPr="0043546A">
        <w:rPr>
          <w:b/>
          <w:i/>
          <w:color w:val="FF0000"/>
          <w:sz w:val="48"/>
        </w:rPr>
        <w:t>August 2015</w:t>
      </w:r>
      <w:r w:rsidRPr="0043546A">
        <w:rPr>
          <w:b/>
          <w:i/>
          <w:sz w:val="48"/>
        </w:rPr>
        <w:t>]</w:t>
      </w:r>
    </w:p>
    <w:p w:rsidR="00177599" w:rsidRPr="000442B1" w:rsidRDefault="00177599" w:rsidP="00083B00">
      <w:pPr>
        <w:spacing w:beforeLines="20" w:before="48" w:afterLines="20" w:after="48"/>
        <w:contextualSpacing/>
        <w:jc w:val="center"/>
      </w:pPr>
    </w:p>
    <w:p w:rsidR="00177599" w:rsidRPr="000442B1" w:rsidRDefault="00177599" w:rsidP="00083B00">
      <w:pPr>
        <w:spacing w:beforeLines="20" w:before="48" w:afterLines="20" w:after="48"/>
        <w:contextualSpacing/>
        <w:jc w:val="center"/>
      </w:pPr>
    </w:p>
    <w:p w:rsidR="00177599" w:rsidRDefault="00177599" w:rsidP="00083B00">
      <w:pPr>
        <w:spacing w:beforeLines="20" w:before="48" w:afterLines="20" w:after="48"/>
        <w:contextualSpacing/>
        <w:jc w:val="center"/>
      </w:pPr>
    </w:p>
    <w:p w:rsidR="0023159A" w:rsidRDefault="0023159A" w:rsidP="00083B00">
      <w:pPr>
        <w:spacing w:beforeLines="20" w:before="48" w:afterLines="20" w:after="48"/>
        <w:contextualSpacing/>
        <w:jc w:val="center"/>
      </w:pPr>
    </w:p>
    <w:p w:rsidR="0023159A" w:rsidRPr="000442B1" w:rsidRDefault="0023159A" w:rsidP="00083B00">
      <w:pPr>
        <w:spacing w:beforeLines="20" w:before="48" w:afterLines="20" w:after="48"/>
        <w:contextualSpacing/>
        <w:jc w:val="center"/>
      </w:pPr>
    </w:p>
    <w:sdt>
      <w:sdtPr>
        <w:rPr>
          <w:rFonts w:eastAsiaTheme="minorHAnsi"/>
          <w:b w:val="0"/>
          <w:bCs/>
          <w:spacing w:val="0"/>
          <w:sz w:val="22"/>
          <w:szCs w:val="22"/>
          <w:lang w:bidi="ar-SA"/>
        </w:rPr>
        <w:id w:val="-1474827350"/>
        <w:docPartObj>
          <w:docPartGallery w:val="Table of Contents"/>
          <w:docPartUnique/>
        </w:docPartObj>
      </w:sdtPr>
      <w:sdtEndPr>
        <w:rPr>
          <w:rFonts w:eastAsiaTheme="minorEastAsia"/>
          <w:bCs w:val="0"/>
          <w:noProof/>
          <w:sz w:val="24"/>
          <w:szCs w:val="20"/>
        </w:rPr>
      </w:sdtEndPr>
      <w:sdtContent>
        <w:p w:rsidR="006B7EC9" w:rsidRPr="000442B1" w:rsidRDefault="006B7EC9" w:rsidP="00083B00">
          <w:pPr>
            <w:pStyle w:val="TOCHeading"/>
            <w:spacing w:beforeLines="20" w:before="48" w:afterLines="20" w:after="48"/>
            <w:contextualSpacing/>
          </w:pPr>
          <w:r w:rsidRPr="000442B1">
            <w:t>Table of Contents</w:t>
          </w:r>
        </w:p>
        <w:p w:rsidR="00D44056" w:rsidRDefault="006B7EC9">
          <w:pPr>
            <w:pStyle w:val="TOC1"/>
            <w:tabs>
              <w:tab w:val="left" w:pos="660"/>
              <w:tab w:val="right" w:leader="dot" w:pos="10456"/>
            </w:tabs>
            <w:rPr>
              <w:noProof/>
              <w:sz w:val="22"/>
              <w:szCs w:val="22"/>
              <w:lang w:eastAsia="en-GB"/>
            </w:rPr>
          </w:pPr>
          <w:r w:rsidRPr="000442B1">
            <w:fldChar w:fldCharType="begin"/>
          </w:r>
          <w:r w:rsidRPr="000442B1">
            <w:instrText xml:space="preserve"> TOC \o "1-3" \h \z \u </w:instrText>
          </w:r>
          <w:r w:rsidRPr="000442B1">
            <w:fldChar w:fldCharType="separate"/>
          </w:r>
          <w:hyperlink w:anchor="_Toc429137565" w:history="1">
            <w:r w:rsidR="00D44056" w:rsidRPr="00E6451B">
              <w:rPr>
                <w:rStyle w:val="Hyperlink"/>
                <w:noProof/>
                <w14:scene3d>
                  <w14:camera w14:prst="orthographicFront"/>
                  <w14:lightRig w14:rig="threePt" w14:dir="t">
                    <w14:rot w14:lat="0" w14:lon="0" w14:rev="0"/>
                  </w14:lightRig>
                </w14:scene3d>
              </w:rPr>
              <w:t>1.0</w:t>
            </w:r>
            <w:r w:rsidR="00D44056">
              <w:rPr>
                <w:noProof/>
                <w:sz w:val="22"/>
                <w:szCs w:val="22"/>
                <w:lang w:eastAsia="en-GB"/>
              </w:rPr>
              <w:tab/>
            </w:r>
            <w:r w:rsidR="00D44056" w:rsidRPr="00E6451B">
              <w:rPr>
                <w:rStyle w:val="Hyperlink"/>
                <w:noProof/>
              </w:rPr>
              <w:t>Plan Production &amp; Control:</w:t>
            </w:r>
            <w:r w:rsidR="00D44056">
              <w:rPr>
                <w:noProof/>
                <w:webHidden/>
              </w:rPr>
              <w:tab/>
            </w:r>
            <w:r w:rsidR="00D44056">
              <w:rPr>
                <w:noProof/>
                <w:webHidden/>
              </w:rPr>
              <w:fldChar w:fldCharType="begin"/>
            </w:r>
            <w:r w:rsidR="00D44056">
              <w:rPr>
                <w:noProof/>
                <w:webHidden/>
              </w:rPr>
              <w:instrText xml:space="preserve"> PAGEREF _Toc429137565 \h </w:instrText>
            </w:r>
            <w:r w:rsidR="00D44056">
              <w:rPr>
                <w:noProof/>
                <w:webHidden/>
              </w:rPr>
            </w:r>
            <w:r w:rsidR="00D44056">
              <w:rPr>
                <w:noProof/>
                <w:webHidden/>
              </w:rPr>
              <w:fldChar w:fldCharType="separate"/>
            </w:r>
            <w:r w:rsidR="003F49BA">
              <w:rPr>
                <w:noProof/>
                <w:webHidden/>
              </w:rPr>
              <w:t>2</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66" w:history="1">
            <w:r w:rsidR="00D44056" w:rsidRPr="00E6451B">
              <w:rPr>
                <w:rStyle w:val="Hyperlink"/>
                <w:noProof/>
                <w14:scene3d>
                  <w14:camera w14:prst="orthographicFront"/>
                  <w14:lightRig w14:rig="threePt" w14:dir="t">
                    <w14:rot w14:lat="0" w14:lon="0" w14:rev="0"/>
                  </w14:lightRig>
                </w14:scene3d>
              </w:rPr>
              <w:t>2.0</w:t>
            </w:r>
            <w:r w:rsidR="00D44056">
              <w:rPr>
                <w:noProof/>
                <w:sz w:val="22"/>
                <w:szCs w:val="22"/>
                <w:lang w:eastAsia="en-GB"/>
              </w:rPr>
              <w:tab/>
            </w:r>
            <w:r w:rsidR="00D44056" w:rsidRPr="00E6451B">
              <w:rPr>
                <w:rStyle w:val="Hyperlink"/>
                <w:noProof/>
              </w:rPr>
              <w:t>Plan Aim and Objectives:</w:t>
            </w:r>
            <w:r w:rsidR="00D44056">
              <w:rPr>
                <w:noProof/>
                <w:webHidden/>
              </w:rPr>
              <w:tab/>
            </w:r>
            <w:r w:rsidR="00D44056">
              <w:rPr>
                <w:noProof/>
                <w:webHidden/>
              </w:rPr>
              <w:fldChar w:fldCharType="begin"/>
            </w:r>
            <w:r w:rsidR="00D44056">
              <w:rPr>
                <w:noProof/>
                <w:webHidden/>
              </w:rPr>
              <w:instrText xml:space="preserve"> PAGEREF _Toc429137566 \h </w:instrText>
            </w:r>
            <w:r w:rsidR="00D44056">
              <w:rPr>
                <w:noProof/>
                <w:webHidden/>
              </w:rPr>
            </w:r>
            <w:r w:rsidR="00D44056">
              <w:rPr>
                <w:noProof/>
                <w:webHidden/>
              </w:rPr>
              <w:fldChar w:fldCharType="separate"/>
            </w:r>
            <w:r w:rsidR="003F49BA">
              <w:rPr>
                <w:noProof/>
                <w:webHidden/>
              </w:rPr>
              <w:t>2</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67" w:history="1">
            <w:r w:rsidR="00D44056" w:rsidRPr="00E6451B">
              <w:rPr>
                <w:rStyle w:val="Hyperlink"/>
                <w:noProof/>
                <w14:scene3d>
                  <w14:camera w14:prst="orthographicFront"/>
                  <w14:lightRig w14:rig="threePt" w14:dir="t">
                    <w14:rot w14:lat="0" w14:lon="0" w14:rev="0"/>
                  </w14:lightRig>
                </w14:scene3d>
              </w:rPr>
              <w:t>3.0</w:t>
            </w:r>
            <w:r w:rsidR="00D44056">
              <w:rPr>
                <w:noProof/>
                <w:sz w:val="22"/>
                <w:szCs w:val="22"/>
                <w:lang w:eastAsia="en-GB"/>
              </w:rPr>
              <w:tab/>
            </w:r>
            <w:r w:rsidR="00D44056" w:rsidRPr="00E6451B">
              <w:rPr>
                <w:rStyle w:val="Hyperlink"/>
                <w:noProof/>
              </w:rPr>
              <w:t>Plan Distribution List:</w:t>
            </w:r>
            <w:r w:rsidR="00D44056">
              <w:rPr>
                <w:noProof/>
                <w:webHidden/>
              </w:rPr>
              <w:tab/>
            </w:r>
            <w:r w:rsidR="00D44056">
              <w:rPr>
                <w:noProof/>
                <w:webHidden/>
              </w:rPr>
              <w:fldChar w:fldCharType="begin"/>
            </w:r>
            <w:r w:rsidR="00D44056">
              <w:rPr>
                <w:noProof/>
                <w:webHidden/>
              </w:rPr>
              <w:instrText xml:space="preserve"> PAGEREF _Toc429137567 \h </w:instrText>
            </w:r>
            <w:r w:rsidR="00D44056">
              <w:rPr>
                <w:noProof/>
                <w:webHidden/>
              </w:rPr>
            </w:r>
            <w:r w:rsidR="00D44056">
              <w:rPr>
                <w:noProof/>
                <w:webHidden/>
              </w:rPr>
              <w:fldChar w:fldCharType="separate"/>
            </w:r>
            <w:r w:rsidR="003F49BA">
              <w:rPr>
                <w:noProof/>
                <w:webHidden/>
              </w:rPr>
              <w:t>2</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68" w:history="1">
            <w:r w:rsidR="00D44056" w:rsidRPr="00E6451B">
              <w:rPr>
                <w:rStyle w:val="Hyperlink"/>
                <w:noProof/>
                <w14:scene3d>
                  <w14:camera w14:prst="orthographicFront"/>
                  <w14:lightRig w14:rig="threePt" w14:dir="t">
                    <w14:rot w14:lat="0" w14:lon="0" w14:rev="0"/>
                  </w14:lightRig>
                </w14:scene3d>
              </w:rPr>
              <w:t>4.0</w:t>
            </w:r>
            <w:r w:rsidR="00D44056">
              <w:rPr>
                <w:noProof/>
                <w:sz w:val="22"/>
                <w:szCs w:val="22"/>
                <w:lang w:eastAsia="en-GB"/>
              </w:rPr>
              <w:tab/>
            </w:r>
            <w:r w:rsidR="00D44056" w:rsidRPr="00E6451B">
              <w:rPr>
                <w:rStyle w:val="Hyperlink"/>
                <w:noProof/>
              </w:rPr>
              <w:t>Event Management Structure</w:t>
            </w:r>
            <w:r w:rsidR="00D44056">
              <w:rPr>
                <w:noProof/>
                <w:webHidden/>
              </w:rPr>
              <w:tab/>
            </w:r>
            <w:r w:rsidR="00D44056">
              <w:rPr>
                <w:noProof/>
                <w:webHidden/>
              </w:rPr>
              <w:fldChar w:fldCharType="begin"/>
            </w:r>
            <w:r w:rsidR="00D44056">
              <w:rPr>
                <w:noProof/>
                <w:webHidden/>
              </w:rPr>
              <w:instrText xml:space="preserve"> PAGEREF _Toc429137568 \h </w:instrText>
            </w:r>
            <w:r w:rsidR="00D44056">
              <w:rPr>
                <w:noProof/>
                <w:webHidden/>
              </w:rPr>
            </w:r>
            <w:r w:rsidR="00D44056">
              <w:rPr>
                <w:noProof/>
                <w:webHidden/>
              </w:rPr>
              <w:fldChar w:fldCharType="separate"/>
            </w:r>
            <w:r w:rsidR="003F49BA">
              <w:rPr>
                <w:noProof/>
                <w:webHidden/>
              </w:rPr>
              <w:t>3</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70" w:history="1">
            <w:r w:rsidR="00D44056" w:rsidRPr="00E6451B">
              <w:rPr>
                <w:rStyle w:val="Hyperlink"/>
                <w:noProof/>
                <w14:scene3d>
                  <w14:camera w14:prst="orthographicFront"/>
                  <w14:lightRig w14:rig="threePt" w14:dir="t">
                    <w14:rot w14:lat="0" w14:lon="0" w14:rev="0"/>
                  </w14:lightRig>
                </w14:scene3d>
              </w:rPr>
              <w:t>5.0</w:t>
            </w:r>
            <w:r w:rsidR="00D44056">
              <w:rPr>
                <w:noProof/>
                <w:sz w:val="22"/>
                <w:szCs w:val="22"/>
                <w:lang w:eastAsia="en-GB"/>
              </w:rPr>
              <w:tab/>
            </w:r>
            <w:r w:rsidR="00D44056" w:rsidRPr="00E6451B">
              <w:rPr>
                <w:rStyle w:val="Hyperlink"/>
                <w:noProof/>
              </w:rPr>
              <w:t>Event Outline:</w:t>
            </w:r>
            <w:r w:rsidR="00D44056">
              <w:rPr>
                <w:noProof/>
                <w:webHidden/>
              </w:rPr>
              <w:tab/>
            </w:r>
            <w:r w:rsidR="00D44056">
              <w:rPr>
                <w:noProof/>
                <w:webHidden/>
              </w:rPr>
              <w:fldChar w:fldCharType="begin"/>
            </w:r>
            <w:r w:rsidR="00D44056">
              <w:rPr>
                <w:noProof/>
                <w:webHidden/>
              </w:rPr>
              <w:instrText xml:space="preserve"> PAGEREF _Toc429137570 \h </w:instrText>
            </w:r>
            <w:r w:rsidR="00D44056">
              <w:rPr>
                <w:noProof/>
                <w:webHidden/>
              </w:rPr>
            </w:r>
            <w:r w:rsidR="00D44056">
              <w:rPr>
                <w:noProof/>
                <w:webHidden/>
              </w:rPr>
              <w:fldChar w:fldCharType="separate"/>
            </w:r>
            <w:r w:rsidR="003F49BA">
              <w:rPr>
                <w:noProof/>
                <w:webHidden/>
              </w:rPr>
              <w:t>5</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73" w:history="1">
            <w:r w:rsidR="00D44056" w:rsidRPr="00E6451B">
              <w:rPr>
                <w:rStyle w:val="Hyperlink"/>
                <w:noProof/>
                <w14:scene3d>
                  <w14:camera w14:prst="orthographicFront"/>
                  <w14:lightRig w14:rig="threePt" w14:dir="t">
                    <w14:rot w14:lat="0" w14:lon="0" w14:rev="0"/>
                  </w14:lightRig>
                </w14:scene3d>
              </w:rPr>
              <w:t>6.0</w:t>
            </w:r>
            <w:r w:rsidR="00D44056">
              <w:rPr>
                <w:noProof/>
                <w:sz w:val="22"/>
                <w:szCs w:val="22"/>
                <w:lang w:eastAsia="en-GB"/>
              </w:rPr>
              <w:tab/>
            </w:r>
            <w:r w:rsidR="00D44056" w:rsidRPr="00E6451B">
              <w:rPr>
                <w:rStyle w:val="Hyperlink"/>
                <w:noProof/>
              </w:rPr>
              <w:t>Crowd</w:t>
            </w:r>
            <w:r w:rsidR="00D44056">
              <w:rPr>
                <w:noProof/>
                <w:webHidden/>
              </w:rPr>
              <w:tab/>
            </w:r>
            <w:r w:rsidR="00D44056">
              <w:rPr>
                <w:noProof/>
                <w:webHidden/>
              </w:rPr>
              <w:fldChar w:fldCharType="begin"/>
            </w:r>
            <w:r w:rsidR="00D44056">
              <w:rPr>
                <w:noProof/>
                <w:webHidden/>
              </w:rPr>
              <w:instrText xml:space="preserve"> PAGEREF _Toc429137573 \h </w:instrText>
            </w:r>
            <w:r w:rsidR="00D44056">
              <w:rPr>
                <w:noProof/>
                <w:webHidden/>
              </w:rPr>
            </w:r>
            <w:r w:rsidR="00D44056">
              <w:rPr>
                <w:noProof/>
                <w:webHidden/>
              </w:rPr>
              <w:fldChar w:fldCharType="separate"/>
            </w:r>
            <w:r w:rsidR="003F49BA">
              <w:rPr>
                <w:noProof/>
                <w:webHidden/>
              </w:rPr>
              <w:t>8</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76" w:history="1">
            <w:r w:rsidR="00D44056" w:rsidRPr="00E6451B">
              <w:rPr>
                <w:rStyle w:val="Hyperlink"/>
                <w:noProof/>
                <w14:scene3d>
                  <w14:camera w14:prst="orthographicFront"/>
                  <w14:lightRig w14:rig="threePt" w14:dir="t">
                    <w14:rot w14:lat="0" w14:lon="0" w14:rev="0"/>
                  </w14:lightRig>
                </w14:scene3d>
              </w:rPr>
              <w:t>7.0</w:t>
            </w:r>
            <w:r w:rsidR="00D44056">
              <w:rPr>
                <w:noProof/>
                <w:sz w:val="22"/>
                <w:szCs w:val="22"/>
                <w:lang w:eastAsia="en-GB"/>
              </w:rPr>
              <w:tab/>
            </w:r>
            <w:r w:rsidR="00D44056" w:rsidRPr="00E6451B">
              <w:rPr>
                <w:rStyle w:val="Hyperlink"/>
                <w:noProof/>
              </w:rPr>
              <w:t>Emergency Procedures</w:t>
            </w:r>
            <w:r w:rsidR="00D44056">
              <w:rPr>
                <w:noProof/>
                <w:webHidden/>
              </w:rPr>
              <w:tab/>
            </w:r>
            <w:r w:rsidR="00D44056">
              <w:rPr>
                <w:noProof/>
                <w:webHidden/>
              </w:rPr>
              <w:fldChar w:fldCharType="begin"/>
            </w:r>
            <w:r w:rsidR="00D44056">
              <w:rPr>
                <w:noProof/>
                <w:webHidden/>
              </w:rPr>
              <w:instrText xml:space="preserve"> PAGEREF _Toc429137576 \h </w:instrText>
            </w:r>
            <w:r w:rsidR="00D44056">
              <w:rPr>
                <w:noProof/>
                <w:webHidden/>
              </w:rPr>
            </w:r>
            <w:r w:rsidR="00D44056">
              <w:rPr>
                <w:noProof/>
                <w:webHidden/>
              </w:rPr>
              <w:fldChar w:fldCharType="separate"/>
            </w:r>
            <w:r w:rsidR="003F49BA">
              <w:rPr>
                <w:noProof/>
                <w:webHidden/>
              </w:rPr>
              <w:t>9</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77" w:history="1">
            <w:r w:rsidR="00D44056" w:rsidRPr="00E6451B">
              <w:rPr>
                <w:rStyle w:val="Hyperlink"/>
                <w:noProof/>
                <w14:scene3d>
                  <w14:camera w14:prst="orthographicFront"/>
                  <w14:lightRig w14:rig="threePt" w14:dir="t">
                    <w14:rot w14:lat="0" w14:lon="0" w14:rev="0"/>
                  </w14:lightRig>
                </w14:scene3d>
              </w:rPr>
              <w:t>8.0</w:t>
            </w:r>
            <w:r w:rsidR="00D44056">
              <w:rPr>
                <w:noProof/>
                <w:sz w:val="22"/>
                <w:szCs w:val="22"/>
                <w:lang w:eastAsia="en-GB"/>
              </w:rPr>
              <w:tab/>
            </w:r>
            <w:r w:rsidR="00D44056" w:rsidRPr="00E6451B">
              <w:rPr>
                <w:rStyle w:val="Hyperlink"/>
                <w:noProof/>
              </w:rPr>
              <w:t>Traffic Management &amp; Parking</w:t>
            </w:r>
            <w:r w:rsidR="00D44056">
              <w:rPr>
                <w:noProof/>
                <w:webHidden/>
              </w:rPr>
              <w:tab/>
            </w:r>
            <w:r w:rsidR="00D44056">
              <w:rPr>
                <w:noProof/>
                <w:webHidden/>
              </w:rPr>
              <w:fldChar w:fldCharType="begin"/>
            </w:r>
            <w:r w:rsidR="00D44056">
              <w:rPr>
                <w:noProof/>
                <w:webHidden/>
              </w:rPr>
              <w:instrText xml:space="preserve"> PAGEREF _Toc429137577 \h </w:instrText>
            </w:r>
            <w:r w:rsidR="00D44056">
              <w:rPr>
                <w:noProof/>
                <w:webHidden/>
              </w:rPr>
            </w:r>
            <w:r w:rsidR="00D44056">
              <w:rPr>
                <w:noProof/>
                <w:webHidden/>
              </w:rPr>
              <w:fldChar w:fldCharType="separate"/>
            </w:r>
            <w:r w:rsidR="003F49BA">
              <w:rPr>
                <w:noProof/>
                <w:webHidden/>
              </w:rPr>
              <w:t>10</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78" w:history="1">
            <w:r w:rsidR="00D44056" w:rsidRPr="00E6451B">
              <w:rPr>
                <w:rStyle w:val="Hyperlink"/>
                <w:noProof/>
                <w14:scene3d>
                  <w14:camera w14:prst="orthographicFront"/>
                  <w14:lightRig w14:rig="threePt" w14:dir="t">
                    <w14:rot w14:lat="0" w14:lon="0" w14:rev="0"/>
                  </w14:lightRig>
                </w14:scene3d>
              </w:rPr>
              <w:t>9.0</w:t>
            </w:r>
            <w:r w:rsidR="00D44056">
              <w:rPr>
                <w:noProof/>
                <w:sz w:val="22"/>
                <w:szCs w:val="22"/>
                <w:lang w:eastAsia="en-GB"/>
              </w:rPr>
              <w:tab/>
            </w:r>
            <w:r w:rsidR="00D44056" w:rsidRPr="00E6451B">
              <w:rPr>
                <w:rStyle w:val="Hyperlink"/>
                <w:noProof/>
              </w:rPr>
              <w:t>Severe Weather</w:t>
            </w:r>
            <w:r w:rsidR="00D44056">
              <w:rPr>
                <w:noProof/>
                <w:webHidden/>
              </w:rPr>
              <w:tab/>
            </w:r>
            <w:r w:rsidR="00D44056">
              <w:rPr>
                <w:noProof/>
                <w:webHidden/>
              </w:rPr>
              <w:fldChar w:fldCharType="begin"/>
            </w:r>
            <w:r w:rsidR="00D44056">
              <w:rPr>
                <w:noProof/>
                <w:webHidden/>
              </w:rPr>
              <w:instrText xml:space="preserve"> PAGEREF _Toc429137578 \h </w:instrText>
            </w:r>
            <w:r w:rsidR="00D44056">
              <w:rPr>
                <w:noProof/>
                <w:webHidden/>
              </w:rPr>
            </w:r>
            <w:r w:rsidR="00D44056">
              <w:rPr>
                <w:noProof/>
                <w:webHidden/>
              </w:rPr>
              <w:fldChar w:fldCharType="separate"/>
            </w:r>
            <w:r w:rsidR="003F49BA">
              <w:rPr>
                <w:noProof/>
                <w:webHidden/>
              </w:rPr>
              <w:t>10</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79" w:history="1">
            <w:r w:rsidR="00D44056" w:rsidRPr="00E6451B">
              <w:rPr>
                <w:rStyle w:val="Hyperlink"/>
                <w:noProof/>
                <w14:scene3d>
                  <w14:camera w14:prst="orthographicFront"/>
                  <w14:lightRig w14:rig="threePt" w14:dir="t">
                    <w14:rot w14:lat="0" w14:lon="0" w14:rev="0"/>
                  </w14:lightRig>
                </w14:scene3d>
              </w:rPr>
              <w:t>10.0</w:t>
            </w:r>
            <w:r w:rsidR="00D44056">
              <w:rPr>
                <w:noProof/>
                <w:sz w:val="22"/>
                <w:szCs w:val="22"/>
                <w:lang w:eastAsia="en-GB"/>
              </w:rPr>
              <w:tab/>
            </w:r>
            <w:r w:rsidR="00D44056" w:rsidRPr="00E6451B">
              <w:rPr>
                <w:rStyle w:val="Hyperlink"/>
                <w:noProof/>
              </w:rPr>
              <w:t>Event Cancellation</w:t>
            </w:r>
            <w:r w:rsidR="00D44056">
              <w:rPr>
                <w:noProof/>
                <w:webHidden/>
              </w:rPr>
              <w:tab/>
            </w:r>
            <w:r w:rsidR="00D44056">
              <w:rPr>
                <w:noProof/>
                <w:webHidden/>
              </w:rPr>
              <w:fldChar w:fldCharType="begin"/>
            </w:r>
            <w:r w:rsidR="00D44056">
              <w:rPr>
                <w:noProof/>
                <w:webHidden/>
              </w:rPr>
              <w:instrText xml:space="preserve"> PAGEREF _Toc429137579 \h </w:instrText>
            </w:r>
            <w:r w:rsidR="00D44056">
              <w:rPr>
                <w:noProof/>
                <w:webHidden/>
              </w:rPr>
            </w:r>
            <w:r w:rsidR="00D44056">
              <w:rPr>
                <w:noProof/>
                <w:webHidden/>
              </w:rPr>
              <w:fldChar w:fldCharType="separate"/>
            </w:r>
            <w:r w:rsidR="003F49BA">
              <w:rPr>
                <w:noProof/>
                <w:webHidden/>
              </w:rPr>
              <w:t>10</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80" w:history="1">
            <w:r w:rsidR="00D44056" w:rsidRPr="00E6451B">
              <w:rPr>
                <w:rStyle w:val="Hyperlink"/>
                <w:noProof/>
                <w14:scene3d>
                  <w14:camera w14:prst="orthographicFront"/>
                  <w14:lightRig w14:rig="threePt" w14:dir="t">
                    <w14:rot w14:lat="0" w14:lon="0" w14:rev="0"/>
                  </w14:lightRig>
                </w14:scene3d>
              </w:rPr>
              <w:t>11.0</w:t>
            </w:r>
            <w:r w:rsidR="00D44056">
              <w:rPr>
                <w:noProof/>
                <w:sz w:val="22"/>
                <w:szCs w:val="22"/>
                <w:lang w:eastAsia="en-GB"/>
              </w:rPr>
              <w:tab/>
            </w:r>
            <w:r w:rsidR="00D44056" w:rsidRPr="00E6451B">
              <w:rPr>
                <w:rStyle w:val="Hyperlink"/>
                <w:noProof/>
              </w:rPr>
              <w:t>First Aid</w:t>
            </w:r>
            <w:r w:rsidR="00D44056">
              <w:rPr>
                <w:noProof/>
                <w:webHidden/>
              </w:rPr>
              <w:tab/>
            </w:r>
            <w:r w:rsidR="00D44056">
              <w:rPr>
                <w:noProof/>
                <w:webHidden/>
              </w:rPr>
              <w:fldChar w:fldCharType="begin"/>
            </w:r>
            <w:r w:rsidR="00D44056">
              <w:rPr>
                <w:noProof/>
                <w:webHidden/>
              </w:rPr>
              <w:instrText xml:space="preserve"> PAGEREF _Toc429137580 \h </w:instrText>
            </w:r>
            <w:r w:rsidR="00D44056">
              <w:rPr>
                <w:noProof/>
                <w:webHidden/>
              </w:rPr>
            </w:r>
            <w:r w:rsidR="00D44056">
              <w:rPr>
                <w:noProof/>
                <w:webHidden/>
              </w:rPr>
              <w:fldChar w:fldCharType="separate"/>
            </w:r>
            <w:r w:rsidR="003F49BA">
              <w:rPr>
                <w:noProof/>
                <w:webHidden/>
              </w:rPr>
              <w:t>11</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81" w:history="1">
            <w:r w:rsidR="00D44056" w:rsidRPr="00E6451B">
              <w:rPr>
                <w:rStyle w:val="Hyperlink"/>
                <w:noProof/>
                <w14:scene3d>
                  <w14:camera w14:prst="orthographicFront"/>
                  <w14:lightRig w14:rig="threePt" w14:dir="t">
                    <w14:rot w14:lat="0" w14:lon="0" w14:rev="0"/>
                  </w14:lightRig>
                </w14:scene3d>
              </w:rPr>
              <w:t>12.0</w:t>
            </w:r>
            <w:r w:rsidR="00D44056">
              <w:rPr>
                <w:noProof/>
                <w:sz w:val="22"/>
                <w:szCs w:val="22"/>
                <w:lang w:eastAsia="en-GB"/>
              </w:rPr>
              <w:tab/>
            </w:r>
            <w:r w:rsidR="00D44056" w:rsidRPr="00E6451B">
              <w:rPr>
                <w:rStyle w:val="Hyperlink"/>
                <w:noProof/>
              </w:rPr>
              <w:t>Lost Children Policy</w:t>
            </w:r>
            <w:r w:rsidR="00D44056">
              <w:rPr>
                <w:noProof/>
                <w:webHidden/>
              </w:rPr>
              <w:tab/>
            </w:r>
            <w:r w:rsidR="00D44056">
              <w:rPr>
                <w:noProof/>
                <w:webHidden/>
              </w:rPr>
              <w:fldChar w:fldCharType="begin"/>
            </w:r>
            <w:r w:rsidR="00D44056">
              <w:rPr>
                <w:noProof/>
                <w:webHidden/>
              </w:rPr>
              <w:instrText xml:space="preserve"> PAGEREF _Toc429137581 \h </w:instrText>
            </w:r>
            <w:r w:rsidR="00D44056">
              <w:rPr>
                <w:noProof/>
                <w:webHidden/>
              </w:rPr>
            </w:r>
            <w:r w:rsidR="00D44056">
              <w:rPr>
                <w:noProof/>
                <w:webHidden/>
              </w:rPr>
              <w:fldChar w:fldCharType="separate"/>
            </w:r>
            <w:r w:rsidR="003F49BA">
              <w:rPr>
                <w:noProof/>
                <w:webHidden/>
              </w:rPr>
              <w:t>11</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82" w:history="1">
            <w:r w:rsidR="00D44056" w:rsidRPr="00E6451B">
              <w:rPr>
                <w:rStyle w:val="Hyperlink"/>
                <w:noProof/>
                <w14:scene3d>
                  <w14:camera w14:prst="orthographicFront"/>
                  <w14:lightRig w14:rig="threePt" w14:dir="t">
                    <w14:rot w14:lat="0" w14:lon="0" w14:rev="0"/>
                  </w14:lightRig>
                </w14:scene3d>
              </w:rPr>
              <w:t>13.0</w:t>
            </w:r>
            <w:r w:rsidR="00D44056">
              <w:rPr>
                <w:noProof/>
                <w:sz w:val="22"/>
                <w:szCs w:val="22"/>
                <w:lang w:eastAsia="en-GB"/>
              </w:rPr>
              <w:tab/>
            </w:r>
            <w:r w:rsidR="00D44056" w:rsidRPr="00E6451B">
              <w:rPr>
                <w:rStyle w:val="Hyperlink"/>
                <w:noProof/>
              </w:rPr>
              <w:t>Fire Precautions &amp; Equipment</w:t>
            </w:r>
            <w:r w:rsidR="00D44056">
              <w:rPr>
                <w:noProof/>
                <w:webHidden/>
              </w:rPr>
              <w:tab/>
            </w:r>
            <w:r w:rsidR="00D44056">
              <w:rPr>
                <w:noProof/>
                <w:webHidden/>
              </w:rPr>
              <w:fldChar w:fldCharType="begin"/>
            </w:r>
            <w:r w:rsidR="00D44056">
              <w:rPr>
                <w:noProof/>
                <w:webHidden/>
              </w:rPr>
              <w:instrText xml:space="preserve"> PAGEREF _Toc429137582 \h </w:instrText>
            </w:r>
            <w:r w:rsidR="00D44056">
              <w:rPr>
                <w:noProof/>
                <w:webHidden/>
              </w:rPr>
            </w:r>
            <w:r w:rsidR="00D44056">
              <w:rPr>
                <w:noProof/>
                <w:webHidden/>
              </w:rPr>
              <w:fldChar w:fldCharType="separate"/>
            </w:r>
            <w:r w:rsidR="003F49BA">
              <w:rPr>
                <w:noProof/>
                <w:webHidden/>
              </w:rPr>
              <w:t>11</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83" w:history="1">
            <w:r w:rsidR="00D44056" w:rsidRPr="00E6451B">
              <w:rPr>
                <w:rStyle w:val="Hyperlink"/>
                <w:noProof/>
                <w14:scene3d>
                  <w14:camera w14:prst="orthographicFront"/>
                  <w14:lightRig w14:rig="threePt" w14:dir="t">
                    <w14:rot w14:lat="0" w14:lon="0" w14:rev="0"/>
                  </w14:lightRig>
                </w14:scene3d>
              </w:rPr>
              <w:t>14.0</w:t>
            </w:r>
            <w:r w:rsidR="00D44056">
              <w:rPr>
                <w:noProof/>
                <w:sz w:val="22"/>
                <w:szCs w:val="22"/>
                <w:lang w:eastAsia="en-GB"/>
              </w:rPr>
              <w:tab/>
            </w:r>
            <w:r w:rsidR="00D44056" w:rsidRPr="00E6451B">
              <w:rPr>
                <w:rStyle w:val="Hyperlink"/>
                <w:noProof/>
              </w:rPr>
              <w:t>Firework &amp; Pyrotechnic Management</w:t>
            </w:r>
            <w:r w:rsidR="00D44056">
              <w:rPr>
                <w:noProof/>
                <w:webHidden/>
              </w:rPr>
              <w:tab/>
            </w:r>
            <w:r w:rsidR="00D44056">
              <w:rPr>
                <w:noProof/>
                <w:webHidden/>
              </w:rPr>
              <w:fldChar w:fldCharType="begin"/>
            </w:r>
            <w:r w:rsidR="00D44056">
              <w:rPr>
                <w:noProof/>
                <w:webHidden/>
              </w:rPr>
              <w:instrText xml:space="preserve"> PAGEREF _Toc429137583 \h </w:instrText>
            </w:r>
            <w:r w:rsidR="00D44056">
              <w:rPr>
                <w:noProof/>
                <w:webHidden/>
              </w:rPr>
            </w:r>
            <w:r w:rsidR="00D44056">
              <w:rPr>
                <w:noProof/>
                <w:webHidden/>
              </w:rPr>
              <w:fldChar w:fldCharType="separate"/>
            </w:r>
            <w:r w:rsidR="003F49BA">
              <w:rPr>
                <w:noProof/>
                <w:webHidden/>
              </w:rPr>
              <w:t>11</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84" w:history="1">
            <w:r w:rsidR="00D44056" w:rsidRPr="00E6451B">
              <w:rPr>
                <w:rStyle w:val="Hyperlink"/>
                <w:noProof/>
                <w14:scene3d>
                  <w14:camera w14:prst="orthographicFront"/>
                  <w14:lightRig w14:rig="threePt" w14:dir="t">
                    <w14:rot w14:lat="0" w14:lon="0" w14:rev="0"/>
                  </w14:lightRig>
                </w14:scene3d>
              </w:rPr>
              <w:t>15.0</w:t>
            </w:r>
            <w:r w:rsidR="00D44056">
              <w:rPr>
                <w:noProof/>
                <w:sz w:val="22"/>
                <w:szCs w:val="22"/>
                <w:lang w:eastAsia="en-GB"/>
              </w:rPr>
              <w:tab/>
            </w:r>
            <w:r w:rsidR="00D44056" w:rsidRPr="00E6451B">
              <w:rPr>
                <w:rStyle w:val="Hyperlink"/>
                <w:noProof/>
              </w:rPr>
              <w:t>Communications</w:t>
            </w:r>
            <w:r w:rsidR="00D44056">
              <w:rPr>
                <w:noProof/>
                <w:webHidden/>
              </w:rPr>
              <w:tab/>
            </w:r>
            <w:r w:rsidR="00D44056">
              <w:rPr>
                <w:noProof/>
                <w:webHidden/>
              </w:rPr>
              <w:fldChar w:fldCharType="begin"/>
            </w:r>
            <w:r w:rsidR="00D44056">
              <w:rPr>
                <w:noProof/>
                <w:webHidden/>
              </w:rPr>
              <w:instrText xml:space="preserve"> PAGEREF _Toc429137584 \h </w:instrText>
            </w:r>
            <w:r w:rsidR="00D44056">
              <w:rPr>
                <w:noProof/>
                <w:webHidden/>
              </w:rPr>
            </w:r>
            <w:r w:rsidR="00D44056">
              <w:rPr>
                <w:noProof/>
                <w:webHidden/>
              </w:rPr>
              <w:fldChar w:fldCharType="separate"/>
            </w:r>
            <w:r w:rsidR="003F49BA">
              <w:rPr>
                <w:noProof/>
                <w:webHidden/>
              </w:rPr>
              <w:t>10</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85" w:history="1">
            <w:r w:rsidR="00D44056" w:rsidRPr="00E6451B">
              <w:rPr>
                <w:rStyle w:val="Hyperlink"/>
                <w:noProof/>
                <w14:scene3d>
                  <w14:camera w14:prst="orthographicFront"/>
                  <w14:lightRig w14:rig="threePt" w14:dir="t">
                    <w14:rot w14:lat="0" w14:lon="0" w14:rev="0"/>
                  </w14:lightRig>
                </w14:scene3d>
              </w:rPr>
              <w:t>16.0</w:t>
            </w:r>
            <w:r w:rsidR="00D44056">
              <w:rPr>
                <w:noProof/>
                <w:sz w:val="22"/>
                <w:szCs w:val="22"/>
                <w:lang w:eastAsia="en-GB"/>
              </w:rPr>
              <w:tab/>
            </w:r>
            <w:r w:rsidR="00D44056" w:rsidRPr="00E6451B">
              <w:rPr>
                <w:rStyle w:val="Hyperlink"/>
                <w:noProof/>
              </w:rPr>
              <w:t>Waste Management</w:t>
            </w:r>
            <w:r w:rsidR="00D44056">
              <w:rPr>
                <w:noProof/>
                <w:webHidden/>
              </w:rPr>
              <w:tab/>
            </w:r>
            <w:r w:rsidR="00D44056">
              <w:rPr>
                <w:noProof/>
                <w:webHidden/>
              </w:rPr>
              <w:fldChar w:fldCharType="begin"/>
            </w:r>
            <w:r w:rsidR="00D44056">
              <w:rPr>
                <w:noProof/>
                <w:webHidden/>
              </w:rPr>
              <w:instrText xml:space="preserve"> PAGEREF _Toc429137585 \h </w:instrText>
            </w:r>
            <w:r w:rsidR="00D44056">
              <w:rPr>
                <w:noProof/>
                <w:webHidden/>
              </w:rPr>
            </w:r>
            <w:r w:rsidR="00D44056">
              <w:rPr>
                <w:noProof/>
                <w:webHidden/>
              </w:rPr>
              <w:fldChar w:fldCharType="separate"/>
            </w:r>
            <w:r w:rsidR="003F49BA">
              <w:rPr>
                <w:noProof/>
                <w:webHidden/>
              </w:rPr>
              <w:t>11</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86" w:history="1">
            <w:r w:rsidR="00D44056" w:rsidRPr="00E6451B">
              <w:rPr>
                <w:rStyle w:val="Hyperlink"/>
                <w:noProof/>
                <w14:scene3d>
                  <w14:camera w14:prst="orthographicFront"/>
                  <w14:lightRig w14:rig="threePt" w14:dir="t">
                    <w14:rot w14:lat="0" w14:lon="0" w14:rev="0"/>
                  </w14:lightRig>
                </w14:scene3d>
              </w:rPr>
              <w:t>17.0</w:t>
            </w:r>
            <w:r w:rsidR="00D44056">
              <w:rPr>
                <w:noProof/>
                <w:sz w:val="22"/>
                <w:szCs w:val="22"/>
                <w:lang w:eastAsia="en-GB"/>
              </w:rPr>
              <w:tab/>
            </w:r>
            <w:r w:rsidR="00D44056" w:rsidRPr="00E6451B">
              <w:rPr>
                <w:rStyle w:val="Hyperlink"/>
                <w:noProof/>
              </w:rPr>
              <w:t>Toilets</w:t>
            </w:r>
            <w:r w:rsidR="00D44056">
              <w:rPr>
                <w:noProof/>
                <w:webHidden/>
              </w:rPr>
              <w:tab/>
            </w:r>
            <w:r w:rsidR="00D44056">
              <w:rPr>
                <w:noProof/>
                <w:webHidden/>
              </w:rPr>
              <w:fldChar w:fldCharType="begin"/>
            </w:r>
            <w:r w:rsidR="00D44056">
              <w:rPr>
                <w:noProof/>
                <w:webHidden/>
              </w:rPr>
              <w:instrText xml:space="preserve"> PAGEREF _Toc429137586 \h </w:instrText>
            </w:r>
            <w:r w:rsidR="00D44056">
              <w:rPr>
                <w:noProof/>
                <w:webHidden/>
              </w:rPr>
            </w:r>
            <w:r w:rsidR="00D44056">
              <w:rPr>
                <w:noProof/>
                <w:webHidden/>
              </w:rPr>
              <w:fldChar w:fldCharType="separate"/>
            </w:r>
            <w:r w:rsidR="003F49BA">
              <w:rPr>
                <w:noProof/>
                <w:webHidden/>
              </w:rPr>
              <w:t>12</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87" w:history="1">
            <w:r w:rsidR="00D44056" w:rsidRPr="00E6451B">
              <w:rPr>
                <w:rStyle w:val="Hyperlink"/>
                <w:noProof/>
                <w14:scene3d>
                  <w14:camera w14:prst="orthographicFront"/>
                  <w14:lightRig w14:rig="threePt" w14:dir="t">
                    <w14:rot w14:lat="0" w14:lon="0" w14:rev="0"/>
                  </w14:lightRig>
                </w14:scene3d>
              </w:rPr>
              <w:t>18.0</w:t>
            </w:r>
            <w:r w:rsidR="00D44056">
              <w:rPr>
                <w:noProof/>
                <w:sz w:val="22"/>
                <w:szCs w:val="22"/>
                <w:lang w:eastAsia="en-GB"/>
              </w:rPr>
              <w:tab/>
            </w:r>
            <w:r w:rsidR="00D44056" w:rsidRPr="00E6451B">
              <w:rPr>
                <w:rStyle w:val="Hyperlink"/>
                <w:noProof/>
              </w:rPr>
              <w:t>Catering</w:t>
            </w:r>
            <w:r w:rsidR="00D44056">
              <w:rPr>
                <w:noProof/>
                <w:webHidden/>
              </w:rPr>
              <w:tab/>
            </w:r>
            <w:r w:rsidR="00D44056">
              <w:rPr>
                <w:noProof/>
                <w:webHidden/>
              </w:rPr>
              <w:fldChar w:fldCharType="begin"/>
            </w:r>
            <w:r w:rsidR="00D44056">
              <w:rPr>
                <w:noProof/>
                <w:webHidden/>
              </w:rPr>
              <w:instrText xml:space="preserve"> PAGEREF _Toc429137587 \h </w:instrText>
            </w:r>
            <w:r w:rsidR="00D44056">
              <w:rPr>
                <w:noProof/>
                <w:webHidden/>
              </w:rPr>
            </w:r>
            <w:r w:rsidR="00D44056">
              <w:rPr>
                <w:noProof/>
                <w:webHidden/>
              </w:rPr>
              <w:fldChar w:fldCharType="separate"/>
            </w:r>
            <w:r w:rsidR="003F49BA">
              <w:rPr>
                <w:noProof/>
                <w:webHidden/>
              </w:rPr>
              <w:t>12</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88" w:history="1">
            <w:r w:rsidR="00D44056" w:rsidRPr="00E6451B">
              <w:rPr>
                <w:rStyle w:val="Hyperlink"/>
                <w:noProof/>
                <w14:scene3d>
                  <w14:camera w14:prst="orthographicFront"/>
                  <w14:lightRig w14:rig="threePt" w14:dir="t">
                    <w14:rot w14:lat="0" w14:lon="0" w14:rev="0"/>
                  </w14:lightRig>
                </w14:scene3d>
              </w:rPr>
              <w:t>19.0</w:t>
            </w:r>
            <w:r w:rsidR="00D44056">
              <w:rPr>
                <w:noProof/>
                <w:sz w:val="22"/>
                <w:szCs w:val="22"/>
                <w:lang w:eastAsia="en-GB"/>
              </w:rPr>
              <w:tab/>
            </w:r>
            <w:r w:rsidR="00D44056" w:rsidRPr="00E6451B">
              <w:rPr>
                <w:rStyle w:val="Hyperlink"/>
                <w:noProof/>
              </w:rPr>
              <w:t>Temporary Demountable Structures</w:t>
            </w:r>
            <w:r w:rsidR="00D44056">
              <w:rPr>
                <w:noProof/>
                <w:webHidden/>
              </w:rPr>
              <w:tab/>
            </w:r>
            <w:r w:rsidR="00D44056">
              <w:rPr>
                <w:noProof/>
                <w:webHidden/>
              </w:rPr>
              <w:fldChar w:fldCharType="begin"/>
            </w:r>
            <w:r w:rsidR="00D44056">
              <w:rPr>
                <w:noProof/>
                <w:webHidden/>
              </w:rPr>
              <w:instrText xml:space="preserve"> PAGEREF _Toc429137588 \h </w:instrText>
            </w:r>
            <w:r w:rsidR="00D44056">
              <w:rPr>
                <w:noProof/>
                <w:webHidden/>
              </w:rPr>
            </w:r>
            <w:r w:rsidR="00D44056">
              <w:rPr>
                <w:noProof/>
                <w:webHidden/>
              </w:rPr>
              <w:fldChar w:fldCharType="separate"/>
            </w:r>
            <w:r w:rsidR="003F49BA">
              <w:rPr>
                <w:noProof/>
                <w:webHidden/>
              </w:rPr>
              <w:t>12</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89" w:history="1">
            <w:r w:rsidR="00D44056" w:rsidRPr="00E6451B">
              <w:rPr>
                <w:rStyle w:val="Hyperlink"/>
                <w:noProof/>
                <w14:scene3d>
                  <w14:camera w14:prst="orthographicFront"/>
                  <w14:lightRig w14:rig="threePt" w14:dir="t">
                    <w14:rot w14:lat="0" w14:lon="0" w14:rev="0"/>
                  </w14:lightRig>
                </w14:scene3d>
              </w:rPr>
              <w:t>20.0</w:t>
            </w:r>
            <w:r w:rsidR="00D44056">
              <w:rPr>
                <w:noProof/>
                <w:sz w:val="22"/>
                <w:szCs w:val="22"/>
                <w:lang w:eastAsia="en-GB"/>
              </w:rPr>
              <w:tab/>
            </w:r>
            <w:r w:rsidR="00D44056" w:rsidRPr="00E6451B">
              <w:rPr>
                <w:rStyle w:val="Hyperlink"/>
                <w:noProof/>
              </w:rPr>
              <w:t>Lighting</w:t>
            </w:r>
            <w:r w:rsidR="00D44056">
              <w:rPr>
                <w:noProof/>
                <w:webHidden/>
              </w:rPr>
              <w:tab/>
            </w:r>
            <w:r w:rsidR="00D44056">
              <w:rPr>
                <w:noProof/>
                <w:webHidden/>
              </w:rPr>
              <w:fldChar w:fldCharType="begin"/>
            </w:r>
            <w:r w:rsidR="00D44056">
              <w:rPr>
                <w:noProof/>
                <w:webHidden/>
              </w:rPr>
              <w:instrText xml:space="preserve"> PAGEREF _Toc429137589 \h </w:instrText>
            </w:r>
            <w:r w:rsidR="00D44056">
              <w:rPr>
                <w:noProof/>
                <w:webHidden/>
              </w:rPr>
            </w:r>
            <w:r w:rsidR="00D44056">
              <w:rPr>
                <w:noProof/>
                <w:webHidden/>
              </w:rPr>
              <w:fldChar w:fldCharType="separate"/>
            </w:r>
            <w:r w:rsidR="003F49BA">
              <w:rPr>
                <w:noProof/>
                <w:webHidden/>
              </w:rPr>
              <w:t>13</w:t>
            </w:r>
            <w:r w:rsidR="00D44056">
              <w:rPr>
                <w:noProof/>
                <w:webHidden/>
              </w:rPr>
              <w:fldChar w:fldCharType="end"/>
            </w:r>
          </w:hyperlink>
        </w:p>
        <w:p w:rsidR="00D44056" w:rsidRDefault="00514174">
          <w:pPr>
            <w:pStyle w:val="TOC1"/>
            <w:tabs>
              <w:tab w:val="left" w:pos="660"/>
              <w:tab w:val="right" w:leader="dot" w:pos="10456"/>
            </w:tabs>
            <w:rPr>
              <w:noProof/>
              <w:sz w:val="22"/>
              <w:szCs w:val="22"/>
              <w:lang w:eastAsia="en-GB"/>
            </w:rPr>
          </w:pPr>
          <w:hyperlink w:anchor="_Toc429137590" w:history="1">
            <w:r w:rsidR="00D44056" w:rsidRPr="00E6451B">
              <w:rPr>
                <w:rStyle w:val="Hyperlink"/>
                <w:noProof/>
                <w14:scene3d>
                  <w14:camera w14:prst="orthographicFront"/>
                  <w14:lightRig w14:rig="threePt" w14:dir="t">
                    <w14:rot w14:lat="0" w14:lon="0" w14:rev="0"/>
                  </w14:lightRig>
                </w14:scene3d>
              </w:rPr>
              <w:t>21.0</w:t>
            </w:r>
            <w:r w:rsidR="00D44056">
              <w:rPr>
                <w:noProof/>
                <w:sz w:val="22"/>
                <w:szCs w:val="22"/>
                <w:lang w:eastAsia="en-GB"/>
              </w:rPr>
              <w:tab/>
            </w:r>
            <w:r w:rsidR="00D44056" w:rsidRPr="00E6451B">
              <w:rPr>
                <w:rStyle w:val="Hyperlink"/>
                <w:noProof/>
              </w:rPr>
              <w:t>Noise Management</w:t>
            </w:r>
            <w:r w:rsidR="00D44056">
              <w:rPr>
                <w:noProof/>
                <w:webHidden/>
              </w:rPr>
              <w:tab/>
            </w:r>
            <w:r w:rsidR="00D44056">
              <w:rPr>
                <w:noProof/>
                <w:webHidden/>
              </w:rPr>
              <w:fldChar w:fldCharType="begin"/>
            </w:r>
            <w:r w:rsidR="00D44056">
              <w:rPr>
                <w:noProof/>
                <w:webHidden/>
              </w:rPr>
              <w:instrText xml:space="preserve"> PAGEREF _Toc429137590 \h </w:instrText>
            </w:r>
            <w:r w:rsidR="00D44056">
              <w:rPr>
                <w:noProof/>
                <w:webHidden/>
              </w:rPr>
            </w:r>
            <w:r w:rsidR="00D44056">
              <w:rPr>
                <w:noProof/>
                <w:webHidden/>
              </w:rPr>
              <w:fldChar w:fldCharType="separate"/>
            </w:r>
            <w:r w:rsidR="003F49BA">
              <w:rPr>
                <w:noProof/>
                <w:webHidden/>
              </w:rPr>
              <w:t>13</w:t>
            </w:r>
            <w:r w:rsidR="00D44056">
              <w:rPr>
                <w:noProof/>
                <w:webHidden/>
              </w:rPr>
              <w:fldChar w:fldCharType="end"/>
            </w:r>
          </w:hyperlink>
        </w:p>
        <w:p w:rsidR="00D44056" w:rsidRDefault="00514174">
          <w:pPr>
            <w:pStyle w:val="TOC1"/>
            <w:tabs>
              <w:tab w:val="right" w:leader="dot" w:pos="10456"/>
            </w:tabs>
            <w:rPr>
              <w:noProof/>
              <w:sz w:val="22"/>
              <w:szCs w:val="22"/>
              <w:lang w:eastAsia="en-GB"/>
            </w:rPr>
          </w:pPr>
          <w:hyperlink w:anchor="_Toc429137591" w:history="1">
            <w:r w:rsidR="00D44056" w:rsidRPr="00E6451B">
              <w:rPr>
                <w:rStyle w:val="Hyperlink"/>
                <w:noProof/>
              </w:rPr>
              <w:t>Appendix 1 – Site Plan and Layout</w:t>
            </w:r>
            <w:r w:rsidR="00D44056">
              <w:rPr>
                <w:noProof/>
                <w:webHidden/>
              </w:rPr>
              <w:tab/>
            </w:r>
            <w:r w:rsidR="00D44056">
              <w:rPr>
                <w:noProof/>
                <w:webHidden/>
              </w:rPr>
              <w:fldChar w:fldCharType="begin"/>
            </w:r>
            <w:r w:rsidR="00D44056">
              <w:rPr>
                <w:noProof/>
                <w:webHidden/>
              </w:rPr>
              <w:instrText xml:space="preserve"> PAGEREF _Toc429137591 \h </w:instrText>
            </w:r>
            <w:r w:rsidR="00D44056">
              <w:rPr>
                <w:noProof/>
                <w:webHidden/>
              </w:rPr>
            </w:r>
            <w:r w:rsidR="00D44056">
              <w:rPr>
                <w:noProof/>
                <w:webHidden/>
              </w:rPr>
              <w:fldChar w:fldCharType="separate"/>
            </w:r>
            <w:r w:rsidR="003F49BA">
              <w:rPr>
                <w:noProof/>
                <w:webHidden/>
              </w:rPr>
              <w:t>14</w:t>
            </w:r>
            <w:r w:rsidR="00D44056">
              <w:rPr>
                <w:noProof/>
                <w:webHidden/>
              </w:rPr>
              <w:fldChar w:fldCharType="end"/>
            </w:r>
          </w:hyperlink>
        </w:p>
        <w:p w:rsidR="00D44056" w:rsidRDefault="00514174">
          <w:pPr>
            <w:pStyle w:val="TOC1"/>
            <w:tabs>
              <w:tab w:val="right" w:leader="dot" w:pos="10456"/>
            </w:tabs>
            <w:rPr>
              <w:noProof/>
              <w:sz w:val="22"/>
              <w:szCs w:val="22"/>
              <w:lang w:eastAsia="en-GB"/>
            </w:rPr>
          </w:pPr>
          <w:hyperlink w:anchor="_Toc429137592" w:history="1">
            <w:r w:rsidR="00D44056" w:rsidRPr="00E6451B">
              <w:rPr>
                <w:rStyle w:val="Hyperlink"/>
                <w:noProof/>
              </w:rPr>
              <w:t>Appendix 2 – Contact Details</w:t>
            </w:r>
            <w:r w:rsidR="00D44056">
              <w:rPr>
                <w:noProof/>
                <w:webHidden/>
              </w:rPr>
              <w:tab/>
            </w:r>
            <w:r w:rsidR="00D44056">
              <w:rPr>
                <w:noProof/>
                <w:webHidden/>
              </w:rPr>
              <w:fldChar w:fldCharType="begin"/>
            </w:r>
            <w:r w:rsidR="00D44056">
              <w:rPr>
                <w:noProof/>
                <w:webHidden/>
              </w:rPr>
              <w:instrText xml:space="preserve"> PAGEREF _Toc429137592 \h </w:instrText>
            </w:r>
            <w:r w:rsidR="00D44056">
              <w:rPr>
                <w:noProof/>
                <w:webHidden/>
              </w:rPr>
            </w:r>
            <w:r w:rsidR="00D44056">
              <w:rPr>
                <w:noProof/>
                <w:webHidden/>
              </w:rPr>
              <w:fldChar w:fldCharType="separate"/>
            </w:r>
            <w:r w:rsidR="003F49BA">
              <w:rPr>
                <w:noProof/>
                <w:webHidden/>
              </w:rPr>
              <w:t>14</w:t>
            </w:r>
            <w:r w:rsidR="00D44056">
              <w:rPr>
                <w:noProof/>
                <w:webHidden/>
              </w:rPr>
              <w:fldChar w:fldCharType="end"/>
            </w:r>
          </w:hyperlink>
        </w:p>
        <w:p w:rsidR="00D44056" w:rsidRDefault="00514174">
          <w:pPr>
            <w:pStyle w:val="TOC1"/>
            <w:tabs>
              <w:tab w:val="right" w:leader="dot" w:pos="10456"/>
            </w:tabs>
            <w:rPr>
              <w:noProof/>
              <w:sz w:val="22"/>
              <w:szCs w:val="22"/>
              <w:lang w:eastAsia="en-GB"/>
            </w:rPr>
          </w:pPr>
          <w:hyperlink w:anchor="_Toc429137593" w:history="1">
            <w:r w:rsidR="00D44056" w:rsidRPr="00E6451B">
              <w:rPr>
                <w:rStyle w:val="Hyperlink"/>
                <w:noProof/>
              </w:rPr>
              <w:t>Appendix 3 – Risk Assessments</w:t>
            </w:r>
            <w:r w:rsidR="00D44056">
              <w:rPr>
                <w:noProof/>
                <w:webHidden/>
              </w:rPr>
              <w:tab/>
            </w:r>
            <w:r w:rsidR="00D44056">
              <w:rPr>
                <w:noProof/>
                <w:webHidden/>
              </w:rPr>
              <w:fldChar w:fldCharType="begin"/>
            </w:r>
            <w:r w:rsidR="00D44056">
              <w:rPr>
                <w:noProof/>
                <w:webHidden/>
              </w:rPr>
              <w:instrText xml:space="preserve"> PAGEREF _Toc429137593 \h </w:instrText>
            </w:r>
            <w:r w:rsidR="00D44056">
              <w:rPr>
                <w:noProof/>
                <w:webHidden/>
              </w:rPr>
            </w:r>
            <w:r w:rsidR="00D44056">
              <w:rPr>
                <w:noProof/>
                <w:webHidden/>
              </w:rPr>
              <w:fldChar w:fldCharType="separate"/>
            </w:r>
            <w:r w:rsidR="003F49BA">
              <w:rPr>
                <w:noProof/>
                <w:webHidden/>
              </w:rPr>
              <w:t>15</w:t>
            </w:r>
            <w:r w:rsidR="00D44056">
              <w:rPr>
                <w:noProof/>
                <w:webHidden/>
              </w:rPr>
              <w:fldChar w:fldCharType="end"/>
            </w:r>
          </w:hyperlink>
        </w:p>
        <w:p w:rsidR="00D44056" w:rsidRDefault="00514174">
          <w:pPr>
            <w:pStyle w:val="TOC1"/>
            <w:tabs>
              <w:tab w:val="right" w:leader="dot" w:pos="10456"/>
            </w:tabs>
            <w:rPr>
              <w:noProof/>
              <w:sz w:val="22"/>
              <w:szCs w:val="22"/>
              <w:lang w:eastAsia="en-GB"/>
            </w:rPr>
          </w:pPr>
          <w:hyperlink w:anchor="_Toc429137594" w:history="1">
            <w:r w:rsidR="00D44056" w:rsidRPr="00E6451B">
              <w:rPr>
                <w:rStyle w:val="Hyperlink"/>
                <w:noProof/>
              </w:rPr>
              <w:t>Appendix 4 – Public Address Scripts</w:t>
            </w:r>
            <w:r w:rsidR="00D44056">
              <w:rPr>
                <w:noProof/>
                <w:webHidden/>
              </w:rPr>
              <w:tab/>
            </w:r>
            <w:r w:rsidR="00D44056">
              <w:rPr>
                <w:noProof/>
                <w:webHidden/>
              </w:rPr>
              <w:fldChar w:fldCharType="begin"/>
            </w:r>
            <w:r w:rsidR="00D44056">
              <w:rPr>
                <w:noProof/>
                <w:webHidden/>
              </w:rPr>
              <w:instrText xml:space="preserve"> PAGEREF _Toc429137594 \h </w:instrText>
            </w:r>
            <w:r w:rsidR="00D44056">
              <w:rPr>
                <w:noProof/>
                <w:webHidden/>
              </w:rPr>
            </w:r>
            <w:r w:rsidR="00D44056">
              <w:rPr>
                <w:noProof/>
                <w:webHidden/>
              </w:rPr>
              <w:fldChar w:fldCharType="separate"/>
            </w:r>
            <w:r w:rsidR="003F49BA">
              <w:rPr>
                <w:noProof/>
                <w:webHidden/>
              </w:rPr>
              <w:t>15</w:t>
            </w:r>
            <w:r w:rsidR="00D44056">
              <w:rPr>
                <w:noProof/>
                <w:webHidden/>
              </w:rPr>
              <w:fldChar w:fldCharType="end"/>
            </w:r>
          </w:hyperlink>
        </w:p>
        <w:p w:rsidR="00D44056" w:rsidRDefault="00514174">
          <w:pPr>
            <w:pStyle w:val="TOC1"/>
            <w:tabs>
              <w:tab w:val="right" w:leader="dot" w:pos="10456"/>
            </w:tabs>
            <w:rPr>
              <w:noProof/>
              <w:sz w:val="22"/>
              <w:szCs w:val="22"/>
              <w:lang w:eastAsia="en-GB"/>
            </w:rPr>
          </w:pPr>
          <w:hyperlink w:anchor="_Toc429137595" w:history="1">
            <w:r w:rsidR="00D44056" w:rsidRPr="00E6451B">
              <w:rPr>
                <w:rStyle w:val="Hyperlink"/>
                <w:noProof/>
              </w:rPr>
              <w:t>Appendix 5 – Insurance</w:t>
            </w:r>
            <w:r w:rsidR="00D44056">
              <w:rPr>
                <w:noProof/>
                <w:webHidden/>
              </w:rPr>
              <w:tab/>
            </w:r>
            <w:r w:rsidR="00D44056">
              <w:rPr>
                <w:noProof/>
                <w:webHidden/>
              </w:rPr>
              <w:fldChar w:fldCharType="begin"/>
            </w:r>
            <w:r w:rsidR="00D44056">
              <w:rPr>
                <w:noProof/>
                <w:webHidden/>
              </w:rPr>
              <w:instrText xml:space="preserve"> PAGEREF _Toc429137595 \h </w:instrText>
            </w:r>
            <w:r w:rsidR="00D44056">
              <w:rPr>
                <w:noProof/>
                <w:webHidden/>
              </w:rPr>
            </w:r>
            <w:r w:rsidR="00D44056">
              <w:rPr>
                <w:noProof/>
                <w:webHidden/>
              </w:rPr>
              <w:fldChar w:fldCharType="separate"/>
            </w:r>
            <w:r w:rsidR="003F49BA">
              <w:rPr>
                <w:noProof/>
                <w:webHidden/>
              </w:rPr>
              <w:t>15</w:t>
            </w:r>
            <w:r w:rsidR="00D44056">
              <w:rPr>
                <w:noProof/>
                <w:webHidden/>
              </w:rPr>
              <w:fldChar w:fldCharType="end"/>
            </w:r>
          </w:hyperlink>
        </w:p>
        <w:p w:rsidR="006B7EC9" w:rsidRPr="000442B1" w:rsidRDefault="006B7EC9" w:rsidP="00083B00">
          <w:pPr>
            <w:spacing w:beforeLines="20" w:before="48" w:afterLines="20" w:after="48"/>
            <w:contextualSpacing/>
          </w:pPr>
          <w:r w:rsidRPr="000442B1">
            <w:rPr>
              <w:b/>
              <w:bCs/>
              <w:noProof/>
            </w:rPr>
            <w:fldChar w:fldCharType="end"/>
          </w:r>
        </w:p>
      </w:sdtContent>
    </w:sdt>
    <w:p w:rsidR="00177599" w:rsidRPr="000442B1" w:rsidRDefault="00177599" w:rsidP="00083B00">
      <w:pPr>
        <w:spacing w:beforeLines="20" w:before="48" w:afterLines="20" w:after="48"/>
        <w:contextualSpacing/>
        <w:jc w:val="center"/>
      </w:pPr>
    </w:p>
    <w:p w:rsidR="00177599" w:rsidRPr="000442B1" w:rsidRDefault="00177599" w:rsidP="00083B00">
      <w:pPr>
        <w:spacing w:beforeLines="20" w:before="48" w:afterLines="20" w:after="48"/>
        <w:contextualSpacing/>
        <w:jc w:val="center"/>
      </w:pPr>
    </w:p>
    <w:p w:rsidR="00177599" w:rsidRPr="000442B1" w:rsidRDefault="00177599" w:rsidP="00083B00">
      <w:pPr>
        <w:spacing w:beforeLines="20" w:before="48" w:afterLines="20" w:after="48"/>
        <w:contextualSpacing/>
        <w:jc w:val="center"/>
      </w:pPr>
    </w:p>
    <w:p w:rsidR="00177599" w:rsidRDefault="00177599" w:rsidP="00083B00">
      <w:pPr>
        <w:spacing w:beforeLines="20" w:before="48" w:afterLines="20" w:after="48"/>
        <w:contextualSpacing/>
        <w:jc w:val="center"/>
      </w:pPr>
    </w:p>
    <w:p w:rsidR="00D44056" w:rsidRDefault="00D44056" w:rsidP="00083B00">
      <w:pPr>
        <w:spacing w:beforeLines="20" w:before="48" w:afterLines="20" w:after="48"/>
        <w:contextualSpacing/>
        <w:jc w:val="center"/>
      </w:pPr>
    </w:p>
    <w:p w:rsidR="00D44056" w:rsidRDefault="00D44056" w:rsidP="00083B00">
      <w:pPr>
        <w:spacing w:beforeLines="20" w:before="48" w:afterLines="20" w:after="48"/>
        <w:contextualSpacing/>
        <w:jc w:val="center"/>
      </w:pPr>
    </w:p>
    <w:p w:rsidR="00D44056" w:rsidRDefault="00D44056" w:rsidP="00083B00">
      <w:pPr>
        <w:spacing w:beforeLines="20" w:before="48" w:afterLines="20" w:after="48"/>
        <w:contextualSpacing/>
        <w:jc w:val="center"/>
      </w:pPr>
    </w:p>
    <w:p w:rsidR="00D44056" w:rsidRDefault="00D44056" w:rsidP="00083B00">
      <w:pPr>
        <w:spacing w:beforeLines="20" w:before="48" w:afterLines="20" w:after="48"/>
        <w:contextualSpacing/>
        <w:jc w:val="center"/>
      </w:pPr>
    </w:p>
    <w:p w:rsidR="0054194C" w:rsidRPr="000442B1" w:rsidRDefault="0054194C" w:rsidP="00083B00">
      <w:pPr>
        <w:spacing w:beforeLines="20" w:before="48" w:afterLines="20" w:after="48"/>
        <w:contextualSpacing/>
        <w:jc w:val="center"/>
      </w:pPr>
    </w:p>
    <w:p w:rsidR="00177599" w:rsidRDefault="00177599" w:rsidP="00083B00">
      <w:pPr>
        <w:spacing w:beforeLines="20" w:before="48" w:afterLines="20" w:after="48"/>
        <w:contextualSpacing/>
      </w:pPr>
    </w:p>
    <w:p w:rsidR="00565563" w:rsidRPr="000442B1" w:rsidRDefault="00565563" w:rsidP="00083B00">
      <w:pPr>
        <w:spacing w:beforeLines="20" w:before="48" w:afterLines="20" w:after="48"/>
        <w:contextualSpacing/>
      </w:pPr>
    </w:p>
    <w:p w:rsidR="00177599" w:rsidRPr="000442B1" w:rsidRDefault="00177599" w:rsidP="00083B00">
      <w:pPr>
        <w:spacing w:beforeLines="20" w:before="48" w:afterLines="20" w:after="48"/>
        <w:contextualSpacing/>
      </w:pPr>
    </w:p>
    <w:p w:rsidR="00177599" w:rsidRPr="000442B1" w:rsidRDefault="006B7EC9" w:rsidP="005A3763">
      <w:pPr>
        <w:pStyle w:val="Heading1"/>
        <w:spacing w:beforeLines="20" w:before="48" w:afterLines="20" w:after="48"/>
        <w:ind w:left="0" w:firstLine="426"/>
        <w:contextualSpacing/>
      </w:pPr>
      <w:bookmarkStart w:id="3" w:name="_Toc429137565"/>
      <w:r w:rsidRPr="000442B1">
        <w:t>P</w:t>
      </w:r>
      <w:r w:rsidR="00177599" w:rsidRPr="000442B1">
        <w:t>lan Production &amp; Control:</w:t>
      </w:r>
      <w:bookmarkEnd w:id="3"/>
    </w:p>
    <w:p w:rsidR="00177599" w:rsidRPr="000442B1" w:rsidRDefault="00177599" w:rsidP="00083B00">
      <w:pPr>
        <w:spacing w:beforeLines="20" w:before="48" w:afterLines="20" w:after="48"/>
        <w:contextualSpacing/>
      </w:pPr>
      <w:r w:rsidRPr="000442B1">
        <w:t xml:space="preserve">This plan has been produced by: </w:t>
      </w:r>
      <w:r w:rsidR="0043546A" w:rsidRPr="0043546A">
        <w:rPr>
          <w:i/>
        </w:rPr>
        <w:t>[</w:t>
      </w:r>
      <w:r w:rsidR="0043546A" w:rsidRPr="0043546A">
        <w:rPr>
          <w:i/>
          <w:color w:val="FF0000"/>
        </w:rPr>
        <w:t>Insert name(s)</w:t>
      </w:r>
      <w:r w:rsidR="0043546A" w:rsidRPr="0043546A">
        <w:rPr>
          <w:i/>
        </w:rPr>
        <w:t>]</w:t>
      </w:r>
    </w:p>
    <w:p w:rsidR="001C32B0" w:rsidRDefault="001C32B0" w:rsidP="001C32B0"/>
    <w:tbl>
      <w:tblPr>
        <w:tblStyle w:val="TableGrid"/>
        <w:tblW w:w="0" w:type="auto"/>
        <w:jc w:val="center"/>
        <w:tblLook w:val="04A0" w:firstRow="1" w:lastRow="0" w:firstColumn="1" w:lastColumn="0" w:noHBand="0" w:noVBand="1"/>
      </w:tblPr>
      <w:tblGrid>
        <w:gridCol w:w="1097"/>
        <w:gridCol w:w="2211"/>
        <w:gridCol w:w="950"/>
      </w:tblGrid>
      <w:tr w:rsidR="001C32B0" w:rsidTr="0073574E">
        <w:trPr>
          <w:jc w:val="center"/>
        </w:trPr>
        <w:tc>
          <w:tcPr>
            <w:tcW w:w="962" w:type="dxa"/>
            <w:shd w:val="clear" w:color="auto" w:fill="C7C7C7" w:themeFill="accent1" w:themeFillShade="E6"/>
          </w:tcPr>
          <w:p w:rsidR="001C32B0" w:rsidRPr="0073574E" w:rsidRDefault="0073574E" w:rsidP="0073574E">
            <w:pPr>
              <w:jc w:val="center"/>
              <w:rPr>
                <w:b/>
              </w:rPr>
            </w:pPr>
            <w:r w:rsidRPr="0073574E">
              <w:rPr>
                <w:b/>
              </w:rPr>
              <w:t>Version</w:t>
            </w:r>
          </w:p>
        </w:tc>
        <w:tc>
          <w:tcPr>
            <w:tcW w:w="2211" w:type="dxa"/>
            <w:shd w:val="clear" w:color="auto" w:fill="C7C7C7" w:themeFill="accent1" w:themeFillShade="E6"/>
          </w:tcPr>
          <w:p w:rsidR="001C32B0" w:rsidRPr="0073574E" w:rsidRDefault="0073574E" w:rsidP="0073574E">
            <w:pPr>
              <w:jc w:val="center"/>
              <w:rPr>
                <w:b/>
              </w:rPr>
            </w:pPr>
            <w:r w:rsidRPr="0073574E">
              <w:rPr>
                <w:b/>
              </w:rPr>
              <w:t>Date</w:t>
            </w:r>
          </w:p>
        </w:tc>
        <w:tc>
          <w:tcPr>
            <w:tcW w:w="574" w:type="dxa"/>
            <w:shd w:val="clear" w:color="auto" w:fill="C7C7C7" w:themeFill="accent1" w:themeFillShade="E6"/>
          </w:tcPr>
          <w:p w:rsidR="001C32B0" w:rsidRPr="0073574E" w:rsidRDefault="0073574E" w:rsidP="0073574E">
            <w:pPr>
              <w:jc w:val="center"/>
              <w:rPr>
                <w:b/>
              </w:rPr>
            </w:pPr>
            <w:r w:rsidRPr="0073574E">
              <w:rPr>
                <w:b/>
              </w:rPr>
              <w:t>Status</w:t>
            </w:r>
          </w:p>
        </w:tc>
      </w:tr>
      <w:tr w:rsidR="001C32B0" w:rsidTr="0073574E">
        <w:trPr>
          <w:jc w:val="center"/>
        </w:trPr>
        <w:tc>
          <w:tcPr>
            <w:tcW w:w="962" w:type="dxa"/>
          </w:tcPr>
          <w:p w:rsidR="001C32B0" w:rsidRDefault="0043546A" w:rsidP="0073574E">
            <w:pPr>
              <w:jc w:val="center"/>
            </w:pPr>
            <w:r>
              <w:t>[</w:t>
            </w:r>
            <w:r w:rsidRPr="0043546A">
              <w:rPr>
                <w:color w:val="FF0000"/>
              </w:rPr>
              <w:t>e.g 1.0</w:t>
            </w:r>
            <w:r>
              <w:t>]</w:t>
            </w:r>
          </w:p>
        </w:tc>
        <w:tc>
          <w:tcPr>
            <w:tcW w:w="2211" w:type="dxa"/>
          </w:tcPr>
          <w:p w:rsidR="001C32B0" w:rsidRDefault="001C32B0" w:rsidP="0043546A">
            <w:pPr>
              <w:tabs>
                <w:tab w:val="left" w:pos="709"/>
                <w:tab w:val="center" w:pos="997"/>
              </w:tabs>
              <w:jc w:val="left"/>
            </w:pPr>
          </w:p>
        </w:tc>
        <w:tc>
          <w:tcPr>
            <w:tcW w:w="574" w:type="dxa"/>
          </w:tcPr>
          <w:p w:rsidR="001C32B0" w:rsidRDefault="0043546A" w:rsidP="0073574E">
            <w:pPr>
              <w:jc w:val="center"/>
            </w:pPr>
            <w:r>
              <w:t>[</w:t>
            </w:r>
            <w:r w:rsidRPr="0043546A">
              <w:rPr>
                <w:color w:val="FF0000"/>
              </w:rPr>
              <w:t>Draft or Live</w:t>
            </w:r>
            <w:r>
              <w:t>]</w:t>
            </w:r>
          </w:p>
        </w:tc>
      </w:tr>
      <w:tr w:rsidR="001C32B0" w:rsidTr="0073574E">
        <w:trPr>
          <w:jc w:val="center"/>
        </w:trPr>
        <w:tc>
          <w:tcPr>
            <w:tcW w:w="962" w:type="dxa"/>
          </w:tcPr>
          <w:p w:rsidR="001C32B0" w:rsidRDefault="001C32B0" w:rsidP="0073574E">
            <w:pPr>
              <w:jc w:val="center"/>
            </w:pPr>
          </w:p>
        </w:tc>
        <w:tc>
          <w:tcPr>
            <w:tcW w:w="2211" w:type="dxa"/>
          </w:tcPr>
          <w:p w:rsidR="001C32B0" w:rsidRDefault="001C32B0" w:rsidP="0073574E">
            <w:pPr>
              <w:jc w:val="center"/>
            </w:pPr>
          </w:p>
        </w:tc>
        <w:tc>
          <w:tcPr>
            <w:tcW w:w="574" w:type="dxa"/>
          </w:tcPr>
          <w:p w:rsidR="001C32B0" w:rsidRDefault="001C32B0" w:rsidP="0073574E">
            <w:pPr>
              <w:jc w:val="center"/>
            </w:pPr>
          </w:p>
        </w:tc>
      </w:tr>
      <w:tr w:rsidR="0073574E" w:rsidTr="0073574E">
        <w:trPr>
          <w:jc w:val="center"/>
        </w:trPr>
        <w:tc>
          <w:tcPr>
            <w:tcW w:w="962" w:type="dxa"/>
          </w:tcPr>
          <w:p w:rsidR="0073574E" w:rsidRDefault="0073574E" w:rsidP="0073574E">
            <w:pPr>
              <w:jc w:val="center"/>
            </w:pPr>
          </w:p>
        </w:tc>
        <w:tc>
          <w:tcPr>
            <w:tcW w:w="2211" w:type="dxa"/>
          </w:tcPr>
          <w:p w:rsidR="0073574E" w:rsidRDefault="0073574E" w:rsidP="0073574E">
            <w:pPr>
              <w:jc w:val="center"/>
            </w:pPr>
          </w:p>
        </w:tc>
        <w:tc>
          <w:tcPr>
            <w:tcW w:w="574" w:type="dxa"/>
          </w:tcPr>
          <w:p w:rsidR="0073574E" w:rsidRDefault="0073574E" w:rsidP="0073574E">
            <w:pPr>
              <w:jc w:val="center"/>
            </w:pPr>
          </w:p>
        </w:tc>
      </w:tr>
    </w:tbl>
    <w:p w:rsidR="001C32B0" w:rsidRPr="001C32B0" w:rsidRDefault="001C32B0" w:rsidP="001C32B0"/>
    <w:p w:rsidR="001C32B0" w:rsidRPr="000442B1" w:rsidRDefault="001C32B0" w:rsidP="005A3763">
      <w:pPr>
        <w:pStyle w:val="Heading1"/>
        <w:spacing w:beforeLines="20" w:before="48" w:afterLines="20" w:after="48"/>
        <w:ind w:left="0" w:firstLine="426"/>
        <w:contextualSpacing/>
      </w:pPr>
      <w:bookmarkStart w:id="4" w:name="_Toc429137566"/>
      <w:r w:rsidRPr="000442B1">
        <w:t>Plan Aim and Objectives:</w:t>
      </w:r>
      <w:bookmarkEnd w:id="4"/>
    </w:p>
    <w:p w:rsidR="001C32B0" w:rsidRPr="000442B1" w:rsidRDefault="001C32B0" w:rsidP="001C32B0">
      <w:pPr>
        <w:spacing w:beforeLines="20" w:before="48" w:afterLines="20" w:after="48"/>
        <w:contextualSpacing/>
      </w:pPr>
      <w:r w:rsidRPr="000442B1">
        <w:t>This plan is designed to bring together all of the individual organisations &amp; agencies’ plans involved in the event into one document to provide a complete integrated event plan.</w:t>
      </w:r>
    </w:p>
    <w:p w:rsidR="001C32B0" w:rsidRPr="000442B1" w:rsidRDefault="001C32B0" w:rsidP="001C32B0">
      <w:pPr>
        <w:spacing w:beforeLines="20" w:before="48" w:afterLines="20" w:after="48"/>
        <w:contextualSpacing/>
      </w:pPr>
      <w:r w:rsidRPr="000442B1">
        <w:t>Its main objectives are:</w:t>
      </w:r>
    </w:p>
    <w:p w:rsidR="001C32B0" w:rsidRPr="000442B1" w:rsidRDefault="001C32B0" w:rsidP="001C32B0">
      <w:pPr>
        <w:pStyle w:val="ListParagraph"/>
        <w:numPr>
          <w:ilvl w:val="0"/>
          <w:numId w:val="1"/>
        </w:numPr>
        <w:spacing w:beforeLines="20" w:before="48" w:afterLines="20" w:after="48"/>
        <w:ind w:left="0" w:firstLine="0"/>
      </w:pPr>
      <w:r w:rsidRPr="000442B1">
        <w:t>To facilitate the runnin</w:t>
      </w:r>
      <w:r>
        <w:t>g of a safe and enjoyable event</w:t>
      </w:r>
    </w:p>
    <w:p w:rsidR="001C32B0" w:rsidRPr="000442B1" w:rsidRDefault="001C32B0" w:rsidP="001C32B0">
      <w:pPr>
        <w:pStyle w:val="ListParagraph"/>
        <w:numPr>
          <w:ilvl w:val="0"/>
          <w:numId w:val="1"/>
        </w:numPr>
        <w:spacing w:beforeLines="20" w:before="48" w:afterLines="20" w:after="48"/>
        <w:ind w:left="0" w:firstLine="0"/>
      </w:pPr>
      <w:r w:rsidRPr="000442B1">
        <w:t>To consider and plan for problems that may happen</w:t>
      </w:r>
    </w:p>
    <w:p w:rsidR="001C32B0" w:rsidRPr="000442B1" w:rsidRDefault="001C32B0" w:rsidP="001C32B0">
      <w:pPr>
        <w:pStyle w:val="ListParagraph"/>
        <w:numPr>
          <w:ilvl w:val="0"/>
          <w:numId w:val="1"/>
        </w:numPr>
        <w:spacing w:beforeLines="20" w:before="48" w:afterLines="20" w:after="48"/>
        <w:ind w:left="0" w:firstLine="0"/>
      </w:pPr>
      <w:r w:rsidRPr="000442B1">
        <w:t>Define trigger points at which other plans may be implemented</w:t>
      </w:r>
    </w:p>
    <w:p w:rsidR="002C24CF" w:rsidRDefault="002C24CF" w:rsidP="00083B00">
      <w:pPr>
        <w:spacing w:beforeLines="20" w:before="48" w:afterLines="20" w:after="48"/>
        <w:contextualSpacing/>
      </w:pPr>
    </w:p>
    <w:p w:rsidR="0073574E" w:rsidRDefault="0073574E" w:rsidP="005A3763">
      <w:pPr>
        <w:pStyle w:val="Heading1"/>
        <w:ind w:left="0" w:firstLine="426"/>
      </w:pPr>
      <w:bookmarkStart w:id="5" w:name="_Toc429137567"/>
      <w:r w:rsidRPr="0073574E">
        <w:t>Plan Distribution List:</w:t>
      </w:r>
      <w:bookmarkEnd w:id="5"/>
    </w:p>
    <w:p w:rsidR="0073574E" w:rsidRDefault="0073574E" w:rsidP="0073574E">
      <w:r>
        <w:t>This event plan has been distributed to the following individuals</w:t>
      </w:r>
      <w:r w:rsidR="00AB4F08">
        <w:t xml:space="preserve"> / organisations</w:t>
      </w:r>
      <w:r>
        <w:t>:</w:t>
      </w:r>
      <w:r w:rsidR="003A0C30">
        <w:t xml:space="preserve"> </w:t>
      </w:r>
    </w:p>
    <w:tbl>
      <w:tblPr>
        <w:tblStyle w:val="TableGrid"/>
        <w:tblW w:w="10348" w:type="dxa"/>
        <w:tblInd w:w="108" w:type="dxa"/>
        <w:tblLook w:val="04A0" w:firstRow="1" w:lastRow="0" w:firstColumn="1" w:lastColumn="0" w:noHBand="0" w:noVBand="1"/>
      </w:tblPr>
      <w:tblGrid>
        <w:gridCol w:w="5103"/>
        <w:gridCol w:w="3261"/>
        <w:gridCol w:w="1984"/>
      </w:tblGrid>
      <w:tr w:rsidR="0073574E" w:rsidTr="003F49BA">
        <w:trPr>
          <w:trHeight w:val="610"/>
        </w:trPr>
        <w:tc>
          <w:tcPr>
            <w:tcW w:w="5103" w:type="dxa"/>
            <w:shd w:val="clear" w:color="auto" w:fill="C7C7C7" w:themeFill="accent1" w:themeFillShade="E6"/>
            <w:vAlign w:val="center"/>
          </w:tcPr>
          <w:p w:rsidR="0073574E" w:rsidRPr="00AB4F08" w:rsidRDefault="0073574E" w:rsidP="00AB4F08">
            <w:pPr>
              <w:jc w:val="center"/>
              <w:rPr>
                <w:b/>
              </w:rPr>
            </w:pPr>
            <w:r w:rsidRPr="00AB4F08">
              <w:rPr>
                <w:b/>
              </w:rPr>
              <w:t>Name:</w:t>
            </w:r>
          </w:p>
        </w:tc>
        <w:tc>
          <w:tcPr>
            <w:tcW w:w="3261" w:type="dxa"/>
            <w:shd w:val="clear" w:color="auto" w:fill="C7C7C7" w:themeFill="accent1" w:themeFillShade="E6"/>
            <w:vAlign w:val="center"/>
          </w:tcPr>
          <w:p w:rsidR="0073574E" w:rsidRPr="00AB4F08" w:rsidRDefault="0073574E" w:rsidP="00AB4F08">
            <w:pPr>
              <w:jc w:val="center"/>
              <w:rPr>
                <w:b/>
              </w:rPr>
            </w:pPr>
            <w:r w:rsidRPr="00AB4F08">
              <w:rPr>
                <w:b/>
              </w:rPr>
              <w:t>Role</w:t>
            </w:r>
            <w:r w:rsidR="00AB4F08">
              <w:rPr>
                <w:b/>
              </w:rPr>
              <w:t xml:space="preserve"> / Organisation:</w:t>
            </w:r>
          </w:p>
        </w:tc>
        <w:tc>
          <w:tcPr>
            <w:tcW w:w="1984" w:type="dxa"/>
            <w:shd w:val="clear" w:color="auto" w:fill="C7C7C7" w:themeFill="accent1" w:themeFillShade="E6"/>
            <w:vAlign w:val="center"/>
          </w:tcPr>
          <w:p w:rsidR="0073574E" w:rsidRPr="00AB4F08" w:rsidRDefault="0073574E" w:rsidP="00AB4F08">
            <w:pPr>
              <w:jc w:val="center"/>
              <w:rPr>
                <w:b/>
              </w:rPr>
            </w:pPr>
            <w:r w:rsidRPr="00AB4F08">
              <w:rPr>
                <w:b/>
              </w:rPr>
              <w:t>Date Given:</w:t>
            </w:r>
          </w:p>
        </w:tc>
      </w:tr>
      <w:tr w:rsidR="0073574E" w:rsidTr="003F49BA">
        <w:tc>
          <w:tcPr>
            <w:tcW w:w="5103" w:type="dxa"/>
            <w:vAlign w:val="center"/>
          </w:tcPr>
          <w:p w:rsidR="0073574E" w:rsidRDefault="0073574E" w:rsidP="00AB4F08">
            <w:pPr>
              <w:jc w:val="center"/>
            </w:pPr>
          </w:p>
        </w:tc>
        <w:tc>
          <w:tcPr>
            <w:tcW w:w="3261" w:type="dxa"/>
            <w:vAlign w:val="center"/>
          </w:tcPr>
          <w:p w:rsidR="0073574E" w:rsidRDefault="00AB4F08" w:rsidP="00AB4F08">
            <w:pPr>
              <w:jc w:val="center"/>
            </w:pPr>
            <w:r>
              <w:t>SAG</w:t>
            </w:r>
          </w:p>
        </w:tc>
        <w:tc>
          <w:tcPr>
            <w:tcW w:w="1984" w:type="dxa"/>
            <w:vAlign w:val="center"/>
          </w:tcPr>
          <w:p w:rsidR="0073574E" w:rsidRDefault="0073574E" w:rsidP="00AB4F08">
            <w:pPr>
              <w:jc w:val="center"/>
            </w:pPr>
          </w:p>
        </w:tc>
      </w:tr>
      <w:tr w:rsidR="0073574E" w:rsidTr="003F49BA">
        <w:tc>
          <w:tcPr>
            <w:tcW w:w="5103" w:type="dxa"/>
            <w:vAlign w:val="center"/>
          </w:tcPr>
          <w:p w:rsidR="0073574E" w:rsidRDefault="0073574E" w:rsidP="00AB4F08">
            <w:pPr>
              <w:jc w:val="center"/>
            </w:pPr>
          </w:p>
        </w:tc>
        <w:tc>
          <w:tcPr>
            <w:tcW w:w="3261" w:type="dxa"/>
            <w:vAlign w:val="center"/>
          </w:tcPr>
          <w:p w:rsidR="0073574E" w:rsidRDefault="0073574E" w:rsidP="00AB4F08">
            <w:pPr>
              <w:jc w:val="center"/>
            </w:pPr>
          </w:p>
        </w:tc>
        <w:tc>
          <w:tcPr>
            <w:tcW w:w="1984" w:type="dxa"/>
            <w:vAlign w:val="center"/>
          </w:tcPr>
          <w:p w:rsidR="0073574E" w:rsidRDefault="0073574E" w:rsidP="00AB4F08">
            <w:pPr>
              <w:jc w:val="center"/>
            </w:pPr>
          </w:p>
        </w:tc>
      </w:tr>
      <w:tr w:rsidR="0073574E" w:rsidTr="003F49BA">
        <w:tc>
          <w:tcPr>
            <w:tcW w:w="5103" w:type="dxa"/>
            <w:vAlign w:val="center"/>
          </w:tcPr>
          <w:p w:rsidR="0073574E" w:rsidRDefault="0073574E" w:rsidP="00AB4F08">
            <w:pPr>
              <w:jc w:val="center"/>
            </w:pPr>
          </w:p>
        </w:tc>
        <w:tc>
          <w:tcPr>
            <w:tcW w:w="3261" w:type="dxa"/>
            <w:vAlign w:val="center"/>
          </w:tcPr>
          <w:p w:rsidR="0073574E" w:rsidRDefault="0073574E" w:rsidP="00AB4F08">
            <w:pPr>
              <w:jc w:val="center"/>
            </w:pPr>
          </w:p>
        </w:tc>
        <w:tc>
          <w:tcPr>
            <w:tcW w:w="1984" w:type="dxa"/>
            <w:vAlign w:val="center"/>
          </w:tcPr>
          <w:p w:rsidR="0073574E" w:rsidRDefault="0073574E" w:rsidP="00AB4F08">
            <w:pPr>
              <w:jc w:val="center"/>
            </w:pPr>
          </w:p>
        </w:tc>
      </w:tr>
      <w:tr w:rsidR="0073574E" w:rsidTr="003F49BA">
        <w:tc>
          <w:tcPr>
            <w:tcW w:w="5103" w:type="dxa"/>
            <w:vAlign w:val="center"/>
          </w:tcPr>
          <w:p w:rsidR="0073574E" w:rsidRDefault="0073574E" w:rsidP="00AB4F08">
            <w:pPr>
              <w:jc w:val="center"/>
            </w:pPr>
          </w:p>
        </w:tc>
        <w:tc>
          <w:tcPr>
            <w:tcW w:w="3261" w:type="dxa"/>
            <w:vAlign w:val="center"/>
          </w:tcPr>
          <w:p w:rsidR="0073574E" w:rsidRDefault="0073574E" w:rsidP="00AB4F08">
            <w:pPr>
              <w:jc w:val="center"/>
            </w:pPr>
          </w:p>
        </w:tc>
        <w:tc>
          <w:tcPr>
            <w:tcW w:w="1984" w:type="dxa"/>
            <w:vAlign w:val="center"/>
          </w:tcPr>
          <w:p w:rsidR="0073574E" w:rsidRDefault="0073574E" w:rsidP="00AB4F08">
            <w:pPr>
              <w:jc w:val="center"/>
            </w:pPr>
          </w:p>
        </w:tc>
      </w:tr>
      <w:tr w:rsidR="0073574E" w:rsidTr="003F49BA">
        <w:tc>
          <w:tcPr>
            <w:tcW w:w="5103" w:type="dxa"/>
            <w:vAlign w:val="center"/>
          </w:tcPr>
          <w:p w:rsidR="0073574E" w:rsidRDefault="0073574E" w:rsidP="00AB4F08">
            <w:pPr>
              <w:jc w:val="center"/>
            </w:pPr>
          </w:p>
        </w:tc>
        <w:tc>
          <w:tcPr>
            <w:tcW w:w="3261" w:type="dxa"/>
            <w:vAlign w:val="center"/>
          </w:tcPr>
          <w:p w:rsidR="0073574E" w:rsidRDefault="0073574E" w:rsidP="00AB4F08">
            <w:pPr>
              <w:jc w:val="center"/>
            </w:pPr>
          </w:p>
        </w:tc>
        <w:tc>
          <w:tcPr>
            <w:tcW w:w="1984" w:type="dxa"/>
            <w:vAlign w:val="center"/>
          </w:tcPr>
          <w:p w:rsidR="0073574E" w:rsidRDefault="0073574E" w:rsidP="00AB4F08">
            <w:pPr>
              <w:jc w:val="center"/>
            </w:pPr>
          </w:p>
        </w:tc>
      </w:tr>
      <w:tr w:rsidR="0073574E" w:rsidTr="003F49BA">
        <w:tc>
          <w:tcPr>
            <w:tcW w:w="5103" w:type="dxa"/>
            <w:vAlign w:val="center"/>
          </w:tcPr>
          <w:p w:rsidR="0073574E" w:rsidRDefault="0073574E" w:rsidP="00AB4F08">
            <w:pPr>
              <w:jc w:val="center"/>
            </w:pPr>
          </w:p>
        </w:tc>
        <w:tc>
          <w:tcPr>
            <w:tcW w:w="3261" w:type="dxa"/>
            <w:vAlign w:val="center"/>
          </w:tcPr>
          <w:p w:rsidR="0073574E" w:rsidRDefault="0073574E" w:rsidP="00AB4F08">
            <w:pPr>
              <w:jc w:val="center"/>
            </w:pPr>
          </w:p>
        </w:tc>
        <w:tc>
          <w:tcPr>
            <w:tcW w:w="1984" w:type="dxa"/>
            <w:vAlign w:val="center"/>
          </w:tcPr>
          <w:p w:rsidR="0073574E" w:rsidRDefault="0073574E" w:rsidP="00AB4F08">
            <w:pPr>
              <w:jc w:val="center"/>
            </w:pPr>
          </w:p>
        </w:tc>
      </w:tr>
      <w:tr w:rsidR="0073574E" w:rsidTr="003F49BA">
        <w:tc>
          <w:tcPr>
            <w:tcW w:w="5103" w:type="dxa"/>
            <w:vAlign w:val="center"/>
          </w:tcPr>
          <w:p w:rsidR="0073574E" w:rsidRDefault="0073574E" w:rsidP="00AB4F08">
            <w:pPr>
              <w:jc w:val="center"/>
            </w:pPr>
          </w:p>
        </w:tc>
        <w:tc>
          <w:tcPr>
            <w:tcW w:w="3261" w:type="dxa"/>
            <w:vAlign w:val="center"/>
          </w:tcPr>
          <w:p w:rsidR="0073574E" w:rsidRDefault="0073574E" w:rsidP="00AB4F08">
            <w:pPr>
              <w:jc w:val="center"/>
            </w:pPr>
          </w:p>
        </w:tc>
        <w:tc>
          <w:tcPr>
            <w:tcW w:w="1984" w:type="dxa"/>
            <w:vAlign w:val="center"/>
          </w:tcPr>
          <w:p w:rsidR="0073574E" w:rsidRDefault="0073574E" w:rsidP="00AB4F08">
            <w:pPr>
              <w:jc w:val="center"/>
            </w:pPr>
          </w:p>
        </w:tc>
      </w:tr>
      <w:tr w:rsidR="0073574E" w:rsidTr="003F49BA">
        <w:tc>
          <w:tcPr>
            <w:tcW w:w="5103" w:type="dxa"/>
            <w:vAlign w:val="center"/>
          </w:tcPr>
          <w:p w:rsidR="0073574E" w:rsidRDefault="0073574E" w:rsidP="00AB4F08">
            <w:pPr>
              <w:jc w:val="center"/>
            </w:pPr>
          </w:p>
        </w:tc>
        <w:tc>
          <w:tcPr>
            <w:tcW w:w="3261" w:type="dxa"/>
            <w:vAlign w:val="center"/>
          </w:tcPr>
          <w:p w:rsidR="0073574E" w:rsidRDefault="0073574E" w:rsidP="00AB4F08">
            <w:pPr>
              <w:jc w:val="center"/>
            </w:pPr>
          </w:p>
        </w:tc>
        <w:tc>
          <w:tcPr>
            <w:tcW w:w="1984" w:type="dxa"/>
            <w:vAlign w:val="center"/>
          </w:tcPr>
          <w:p w:rsidR="0073574E" w:rsidRDefault="0073574E" w:rsidP="00AB4F08">
            <w:pPr>
              <w:jc w:val="center"/>
            </w:pPr>
          </w:p>
        </w:tc>
      </w:tr>
      <w:tr w:rsidR="0073574E" w:rsidTr="003F49BA">
        <w:tc>
          <w:tcPr>
            <w:tcW w:w="5103" w:type="dxa"/>
            <w:vAlign w:val="center"/>
          </w:tcPr>
          <w:p w:rsidR="0073574E" w:rsidRDefault="0073574E" w:rsidP="00AB4F08">
            <w:pPr>
              <w:jc w:val="center"/>
            </w:pPr>
          </w:p>
        </w:tc>
        <w:tc>
          <w:tcPr>
            <w:tcW w:w="3261" w:type="dxa"/>
            <w:vAlign w:val="center"/>
          </w:tcPr>
          <w:p w:rsidR="0073574E" w:rsidRDefault="0073574E" w:rsidP="00AB4F08">
            <w:pPr>
              <w:jc w:val="center"/>
            </w:pPr>
          </w:p>
        </w:tc>
        <w:tc>
          <w:tcPr>
            <w:tcW w:w="1984" w:type="dxa"/>
            <w:vAlign w:val="center"/>
          </w:tcPr>
          <w:p w:rsidR="0073574E" w:rsidRDefault="0073574E" w:rsidP="00AB4F08">
            <w:pPr>
              <w:jc w:val="center"/>
            </w:pPr>
          </w:p>
        </w:tc>
      </w:tr>
      <w:tr w:rsidR="0073574E" w:rsidTr="003F49BA">
        <w:tc>
          <w:tcPr>
            <w:tcW w:w="5103" w:type="dxa"/>
            <w:vAlign w:val="center"/>
          </w:tcPr>
          <w:p w:rsidR="0073574E" w:rsidRDefault="0073574E" w:rsidP="00AB4F08">
            <w:pPr>
              <w:jc w:val="center"/>
            </w:pPr>
          </w:p>
        </w:tc>
        <w:tc>
          <w:tcPr>
            <w:tcW w:w="3261" w:type="dxa"/>
            <w:vAlign w:val="center"/>
          </w:tcPr>
          <w:p w:rsidR="0073574E" w:rsidRDefault="0073574E" w:rsidP="00AB4F08">
            <w:pPr>
              <w:jc w:val="center"/>
            </w:pPr>
          </w:p>
        </w:tc>
        <w:tc>
          <w:tcPr>
            <w:tcW w:w="1984" w:type="dxa"/>
            <w:vAlign w:val="center"/>
          </w:tcPr>
          <w:p w:rsidR="0073574E" w:rsidRDefault="0073574E" w:rsidP="00AB4F08">
            <w:pPr>
              <w:jc w:val="center"/>
            </w:pPr>
          </w:p>
        </w:tc>
      </w:tr>
    </w:tbl>
    <w:p w:rsidR="0073574E" w:rsidRPr="0054194C" w:rsidRDefault="0054194C" w:rsidP="0073574E">
      <w:pPr>
        <w:rPr>
          <w:i/>
        </w:rPr>
      </w:pPr>
      <w:r>
        <w:rPr>
          <w:i/>
        </w:rPr>
        <w:t>[</w:t>
      </w:r>
      <w:r w:rsidRPr="0054194C">
        <w:rPr>
          <w:i/>
          <w:color w:val="FF0000"/>
        </w:rPr>
        <w:t>Insert a list of those individuals who have received a copy of the plan as well as their role and the date given. This helps to ensure those that need a copy receive one</w:t>
      </w:r>
      <w:r>
        <w:rPr>
          <w:i/>
        </w:rPr>
        <w:t>]</w:t>
      </w:r>
    </w:p>
    <w:p w:rsidR="0073574E" w:rsidRDefault="0073574E" w:rsidP="00083B00">
      <w:pPr>
        <w:spacing w:beforeLines="20" w:before="48" w:afterLines="20" w:after="48"/>
        <w:contextualSpacing/>
      </w:pPr>
    </w:p>
    <w:p w:rsidR="00B26D46" w:rsidRDefault="00B26D46" w:rsidP="00083B00">
      <w:pPr>
        <w:spacing w:beforeLines="20" w:before="48" w:afterLines="20" w:after="48"/>
        <w:contextualSpacing/>
      </w:pPr>
    </w:p>
    <w:p w:rsidR="00B26D46" w:rsidRDefault="00B26D46" w:rsidP="00083B00">
      <w:pPr>
        <w:spacing w:beforeLines="20" w:before="48" w:afterLines="20" w:after="48"/>
        <w:contextualSpacing/>
      </w:pPr>
    </w:p>
    <w:p w:rsidR="00B26D46" w:rsidRDefault="00B26D46" w:rsidP="00083B00">
      <w:pPr>
        <w:spacing w:beforeLines="20" w:before="48" w:afterLines="20" w:after="48"/>
        <w:contextualSpacing/>
      </w:pPr>
    </w:p>
    <w:p w:rsidR="00B26D46" w:rsidRDefault="00B26D46" w:rsidP="00083B00">
      <w:pPr>
        <w:spacing w:beforeLines="20" w:before="48" w:afterLines="20" w:after="48"/>
        <w:contextualSpacing/>
      </w:pPr>
    </w:p>
    <w:p w:rsidR="00B26D46" w:rsidRDefault="00B26D46" w:rsidP="00083B00">
      <w:pPr>
        <w:spacing w:beforeLines="20" w:before="48" w:afterLines="20" w:after="48"/>
        <w:contextualSpacing/>
      </w:pPr>
    </w:p>
    <w:p w:rsidR="00B26D46" w:rsidRDefault="00B26D46" w:rsidP="00083B00">
      <w:pPr>
        <w:spacing w:beforeLines="20" w:before="48" w:afterLines="20" w:after="48"/>
        <w:contextualSpacing/>
      </w:pPr>
    </w:p>
    <w:p w:rsidR="003F49BA" w:rsidRDefault="003F49BA" w:rsidP="00083B00">
      <w:pPr>
        <w:spacing w:beforeLines="20" w:before="48" w:afterLines="20" w:after="48"/>
        <w:contextualSpacing/>
      </w:pPr>
    </w:p>
    <w:p w:rsidR="00B26D46" w:rsidRDefault="00B26D46" w:rsidP="00083B00">
      <w:pPr>
        <w:spacing w:beforeLines="20" w:before="48" w:afterLines="20" w:after="48"/>
        <w:contextualSpacing/>
      </w:pPr>
    </w:p>
    <w:p w:rsidR="00F85A65" w:rsidRPr="000442B1" w:rsidRDefault="00F85A65" w:rsidP="005A3763">
      <w:pPr>
        <w:pStyle w:val="Heading1"/>
        <w:spacing w:beforeLines="20" w:before="48" w:afterLines="20" w:after="48"/>
        <w:ind w:left="0" w:firstLine="426"/>
        <w:contextualSpacing/>
      </w:pPr>
      <w:bookmarkStart w:id="6" w:name="_Toc429137568"/>
      <w:r w:rsidRPr="000442B1">
        <w:lastRenderedPageBreak/>
        <w:t>Event Management Structure</w:t>
      </w:r>
      <w:bookmarkEnd w:id="6"/>
      <w:r w:rsidRPr="000442B1">
        <w:t xml:space="preserve"> </w:t>
      </w:r>
    </w:p>
    <w:p w:rsidR="0043546A" w:rsidRDefault="0043546A" w:rsidP="00F85A65">
      <w:pPr>
        <w:spacing w:beforeLines="20" w:before="48" w:afterLines="20" w:after="48"/>
        <w:contextualSpacing/>
        <w:rPr>
          <w:i/>
        </w:rPr>
      </w:pPr>
      <w:r w:rsidRPr="0043546A">
        <w:rPr>
          <w:i/>
        </w:rPr>
        <w:t>[</w:t>
      </w:r>
      <w:r w:rsidRPr="0043546A">
        <w:rPr>
          <w:i/>
          <w:color w:val="FF0000"/>
        </w:rPr>
        <w:t xml:space="preserve">Insert Names and Roles – </w:t>
      </w:r>
      <w:r w:rsidR="009D00EC">
        <w:rPr>
          <w:i/>
          <w:color w:val="FF0000"/>
        </w:rPr>
        <w:t xml:space="preserve">an example </w:t>
      </w:r>
      <w:r w:rsidRPr="0043546A">
        <w:rPr>
          <w:i/>
          <w:color w:val="FF0000"/>
        </w:rPr>
        <w:t>organisation chart</w:t>
      </w:r>
      <w:r w:rsidR="009D00EC">
        <w:rPr>
          <w:i/>
          <w:color w:val="FF0000"/>
        </w:rPr>
        <w:t xml:space="preserve"> can also be seen</w:t>
      </w:r>
      <w:r w:rsidR="00B26D46">
        <w:rPr>
          <w:i/>
          <w:color w:val="FF0000"/>
        </w:rPr>
        <w:t>.</w:t>
      </w:r>
      <w:r w:rsidR="009D00EC">
        <w:rPr>
          <w:i/>
          <w:color w:val="FF0000"/>
        </w:rPr>
        <w:t xml:space="preserve"> Each of the roles also</w:t>
      </w:r>
      <w:r w:rsidR="00B26D46">
        <w:rPr>
          <w:i/>
          <w:color w:val="FF0000"/>
        </w:rPr>
        <w:t xml:space="preserve"> include a brief overview of the responsibilities </w:t>
      </w:r>
      <w:r w:rsidR="009D00EC">
        <w:rPr>
          <w:i/>
          <w:color w:val="FF0000"/>
        </w:rPr>
        <w:t>for</w:t>
      </w:r>
      <w:r w:rsidR="00B26D46">
        <w:rPr>
          <w:i/>
          <w:color w:val="FF0000"/>
        </w:rPr>
        <w:t xml:space="preserve"> each role this ensures clarification and ownership of</w:t>
      </w:r>
      <w:r w:rsidR="00663935">
        <w:rPr>
          <w:i/>
          <w:color w:val="FF0000"/>
        </w:rPr>
        <w:t xml:space="preserve"> tasks</w:t>
      </w:r>
      <w:r w:rsidR="009D00EC">
        <w:rPr>
          <w:i/>
          <w:color w:val="FF0000"/>
        </w:rPr>
        <w:t xml:space="preserve">. </w:t>
      </w:r>
      <w:r w:rsidR="000B39D6">
        <w:rPr>
          <w:i/>
          <w:color w:val="FF0000"/>
        </w:rPr>
        <w:t xml:space="preserve">The list is not extensive and can be added too or taken away from as required. </w:t>
      </w:r>
      <w:r w:rsidR="009D00EC">
        <w:rPr>
          <w:i/>
          <w:color w:val="FF0000"/>
        </w:rPr>
        <w:t>The organisational chart will help ensure everyone involved in your event understands who is responsible for what, and it links in with your emergency response planning, as if there is an incident your staff/volunteers and the emergency services will need to know who is in charge and who to liaise with,</w:t>
      </w:r>
      <w:r w:rsidRPr="0043546A">
        <w:rPr>
          <w:i/>
        </w:rPr>
        <w:t>]</w:t>
      </w:r>
    </w:p>
    <w:p w:rsidR="00B26D46" w:rsidRPr="0043546A" w:rsidRDefault="00B26D46" w:rsidP="00F85A65">
      <w:pPr>
        <w:spacing w:beforeLines="20" w:before="48" w:afterLines="20" w:after="48"/>
        <w:contextualSpacing/>
        <w:rPr>
          <w:i/>
        </w:rPr>
      </w:pPr>
    </w:p>
    <w:tbl>
      <w:tblPr>
        <w:tblStyle w:val="TableGrid"/>
        <w:tblW w:w="0" w:type="auto"/>
        <w:tblLook w:val="04A0" w:firstRow="1" w:lastRow="0" w:firstColumn="1" w:lastColumn="0" w:noHBand="0" w:noVBand="1"/>
      </w:tblPr>
      <w:tblGrid>
        <w:gridCol w:w="3922"/>
        <w:gridCol w:w="2275"/>
        <w:gridCol w:w="4259"/>
      </w:tblGrid>
      <w:tr w:rsidR="00AB4F08" w:rsidTr="00C35704">
        <w:trPr>
          <w:trHeight w:val="466"/>
        </w:trPr>
        <w:tc>
          <w:tcPr>
            <w:tcW w:w="4058" w:type="dxa"/>
            <w:shd w:val="clear" w:color="auto" w:fill="C7C7C7" w:themeFill="accent1" w:themeFillShade="E6"/>
            <w:vAlign w:val="center"/>
          </w:tcPr>
          <w:p w:rsidR="00AB4F08" w:rsidRPr="00AB4F08" w:rsidRDefault="00AB4F08" w:rsidP="00AB4F08">
            <w:pPr>
              <w:spacing w:beforeLines="20" w:before="48" w:afterLines="20" w:after="48"/>
              <w:contextualSpacing/>
              <w:jc w:val="center"/>
              <w:rPr>
                <w:b/>
              </w:rPr>
            </w:pPr>
            <w:r w:rsidRPr="00AB4F08">
              <w:rPr>
                <w:b/>
              </w:rPr>
              <w:t>Name</w:t>
            </w:r>
          </w:p>
        </w:tc>
        <w:tc>
          <w:tcPr>
            <w:tcW w:w="2287" w:type="dxa"/>
            <w:shd w:val="clear" w:color="auto" w:fill="C7C7C7" w:themeFill="accent1" w:themeFillShade="E6"/>
            <w:vAlign w:val="center"/>
          </w:tcPr>
          <w:p w:rsidR="00AB4F08" w:rsidRPr="00AB4F08" w:rsidRDefault="00AB4F08" w:rsidP="00AB4F08">
            <w:pPr>
              <w:spacing w:beforeLines="20" w:before="48" w:afterLines="20" w:after="48"/>
              <w:contextualSpacing/>
              <w:jc w:val="center"/>
              <w:rPr>
                <w:b/>
              </w:rPr>
            </w:pPr>
            <w:r w:rsidRPr="00AB4F08">
              <w:rPr>
                <w:b/>
              </w:rPr>
              <w:t>Role</w:t>
            </w:r>
          </w:p>
        </w:tc>
        <w:tc>
          <w:tcPr>
            <w:tcW w:w="4337" w:type="dxa"/>
            <w:shd w:val="clear" w:color="auto" w:fill="C7C7C7" w:themeFill="accent1" w:themeFillShade="E6"/>
            <w:vAlign w:val="center"/>
          </w:tcPr>
          <w:p w:rsidR="00AB4F08" w:rsidRPr="00AB4F08" w:rsidRDefault="00B26D46" w:rsidP="00AB4F08">
            <w:pPr>
              <w:spacing w:beforeLines="20" w:before="48" w:afterLines="20" w:after="48"/>
              <w:contextualSpacing/>
              <w:jc w:val="center"/>
              <w:rPr>
                <w:b/>
              </w:rPr>
            </w:pPr>
            <w:r>
              <w:rPr>
                <w:b/>
              </w:rPr>
              <w:t>Responsibilities</w:t>
            </w:r>
          </w:p>
        </w:tc>
      </w:tr>
      <w:tr w:rsidR="00C35704" w:rsidTr="00C35704">
        <w:tc>
          <w:tcPr>
            <w:tcW w:w="4058" w:type="dxa"/>
            <w:vAlign w:val="center"/>
          </w:tcPr>
          <w:p w:rsidR="00C35704" w:rsidRDefault="00C35704" w:rsidP="00AB4F08">
            <w:pPr>
              <w:spacing w:beforeLines="20" w:before="48" w:afterLines="20" w:after="48"/>
              <w:contextualSpacing/>
              <w:jc w:val="center"/>
            </w:pPr>
          </w:p>
        </w:tc>
        <w:tc>
          <w:tcPr>
            <w:tcW w:w="2287" w:type="dxa"/>
            <w:vAlign w:val="center"/>
          </w:tcPr>
          <w:p w:rsidR="00C35704" w:rsidRDefault="00C35704" w:rsidP="00AB4F08">
            <w:pPr>
              <w:spacing w:beforeLines="20" w:before="48" w:afterLines="20" w:after="48"/>
              <w:contextualSpacing/>
              <w:jc w:val="center"/>
            </w:pPr>
            <w:r>
              <w:t>Event Organiser</w:t>
            </w:r>
          </w:p>
        </w:tc>
        <w:tc>
          <w:tcPr>
            <w:tcW w:w="4337" w:type="dxa"/>
            <w:vAlign w:val="center"/>
          </w:tcPr>
          <w:p w:rsidR="00C35704" w:rsidRDefault="000B39D6" w:rsidP="000B39D6">
            <w:pPr>
              <w:pStyle w:val="ListParagraph"/>
              <w:numPr>
                <w:ilvl w:val="0"/>
                <w:numId w:val="13"/>
              </w:numPr>
              <w:spacing w:beforeLines="20" w:before="48" w:afterLines="20" w:after="48"/>
              <w:ind w:left="317" w:hanging="283"/>
              <w:jc w:val="left"/>
            </w:pPr>
            <w:r>
              <w:t>The</w:t>
            </w:r>
            <w:r w:rsidR="00C35704">
              <w:t xml:space="preserve"> person or community group that is organising the event</w:t>
            </w:r>
          </w:p>
        </w:tc>
      </w:tr>
      <w:tr w:rsidR="00AB4F08" w:rsidTr="00C35704">
        <w:tc>
          <w:tcPr>
            <w:tcW w:w="4058" w:type="dxa"/>
            <w:vAlign w:val="center"/>
          </w:tcPr>
          <w:p w:rsidR="00AB4F08" w:rsidRDefault="00AB4F08" w:rsidP="00AB4F08">
            <w:pPr>
              <w:spacing w:beforeLines="20" w:before="48" w:afterLines="20" w:after="48"/>
              <w:contextualSpacing/>
              <w:jc w:val="center"/>
            </w:pPr>
          </w:p>
        </w:tc>
        <w:tc>
          <w:tcPr>
            <w:tcW w:w="2287" w:type="dxa"/>
            <w:vAlign w:val="center"/>
          </w:tcPr>
          <w:p w:rsidR="00AB4F08" w:rsidRDefault="00AB4F08" w:rsidP="00AB4F08">
            <w:pPr>
              <w:spacing w:beforeLines="20" w:before="48" w:afterLines="20" w:after="48"/>
              <w:contextualSpacing/>
              <w:jc w:val="center"/>
            </w:pPr>
            <w:r>
              <w:t>Event Manger</w:t>
            </w:r>
          </w:p>
        </w:tc>
        <w:tc>
          <w:tcPr>
            <w:tcW w:w="4337" w:type="dxa"/>
            <w:vAlign w:val="center"/>
          </w:tcPr>
          <w:p w:rsidR="00AB4F08" w:rsidRDefault="00EB1CFA" w:rsidP="009D00EC">
            <w:pPr>
              <w:pStyle w:val="ListParagraph"/>
              <w:numPr>
                <w:ilvl w:val="0"/>
                <w:numId w:val="13"/>
              </w:numPr>
              <w:spacing w:beforeLines="20" w:before="48" w:afterLines="20" w:after="48"/>
              <w:ind w:left="317" w:hanging="283"/>
              <w:jc w:val="left"/>
            </w:pPr>
            <w:r>
              <w:t xml:space="preserve">Overall ‘person in charge’ </w:t>
            </w:r>
          </w:p>
          <w:p w:rsidR="009F08F3" w:rsidRDefault="009F08F3" w:rsidP="009D00EC">
            <w:pPr>
              <w:pStyle w:val="ListParagraph"/>
              <w:numPr>
                <w:ilvl w:val="0"/>
                <w:numId w:val="13"/>
              </w:numPr>
              <w:spacing w:beforeLines="20" w:before="48" w:afterLines="20" w:after="48"/>
              <w:ind w:left="317" w:hanging="283"/>
              <w:jc w:val="left"/>
            </w:pPr>
            <w:r>
              <w:t>Licensing requirements</w:t>
            </w:r>
          </w:p>
        </w:tc>
      </w:tr>
      <w:tr w:rsidR="00AB4F08" w:rsidTr="00C35704">
        <w:tc>
          <w:tcPr>
            <w:tcW w:w="4058" w:type="dxa"/>
            <w:vAlign w:val="center"/>
          </w:tcPr>
          <w:p w:rsidR="00AB4F08" w:rsidRDefault="00AB4F08" w:rsidP="00AB4F08">
            <w:pPr>
              <w:spacing w:beforeLines="20" w:before="48" w:afterLines="20" w:after="48"/>
              <w:contextualSpacing/>
              <w:jc w:val="center"/>
            </w:pPr>
          </w:p>
        </w:tc>
        <w:tc>
          <w:tcPr>
            <w:tcW w:w="2287" w:type="dxa"/>
            <w:vAlign w:val="center"/>
          </w:tcPr>
          <w:p w:rsidR="00AB4F08" w:rsidRDefault="00AB4F08" w:rsidP="00AB4F08">
            <w:pPr>
              <w:spacing w:beforeLines="20" w:before="48" w:afterLines="20" w:after="48"/>
              <w:contextualSpacing/>
              <w:jc w:val="center"/>
            </w:pPr>
            <w:r>
              <w:t>Safety Manger</w:t>
            </w:r>
          </w:p>
        </w:tc>
        <w:tc>
          <w:tcPr>
            <w:tcW w:w="4337" w:type="dxa"/>
            <w:vAlign w:val="center"/>
          </w:tcPr>
          <w:p w:rsidR="009F08F3" w:rsidRDefault="009F08F3" w:rsidP="009D00EC">
            <w:pPr>
              <w:pStyle w:val="ListParagraph"/>
              <w:numPr>
                <w:ilvl w:val="0"/>
                <w:numId w:val="13"/>
              </w:numPr>
              <w:spacing w:beforeLines="20" w:before="48" w:afterLines="20" w:after="48"/>
              <w:ind w:left="317" w:hanging="283"/>
              <w:jc w:val="left"/>
            </w:pPr>
            <w:r>
              <w:t>Risk assessments</w:t>
            </w:r>
          </w:p>
          <w:p w:rsidR="009F08F3" w:rsidRDefault="009F08F3" w:rsidP="009D00EC">
            <w:pPr>
              <w:pStyle w:val="ListParagraph"/>
              <w:numPr>
                <w:ilvl w:val="0"/>
                <w:numId w:val="13"/>
              </w:numPr>
              <w:spacing w:beforeLines="20" w:before="48" w:afterLines="20" w:after="48"/>
              <w:ind w:left="317" w:hanging="283"/>
              <w:jc w:val="left"/>
            </w:pPr>
            <w:r>
              <w:t>Legal compliance</w:t>
            </w:r>
          </w:p>
          <w:p w:rsidR="009F08F3" w:rsidRDefault="009F08F3" w:rsidP="009D00EC">
            <w:pPr>
              <w:pStyle w:val="ListParagraph"/>
              <w:numPr>
                <w:ilvl w:val="0"/>
                <w:numId w:val="13"/>
              </w:numPr>
              <w:spacing w:beforeLines="20" w:before="48" w:afterLines="20" w:after="48"/>
              <w:ind w:left="317" w:hanging="283"/>
              <w:jc w:val="left"/>
            </w:pPr>
            <w:r>
              <w:t>Fire points</w:t>
            </w:r>
          </w:p>
          <w:p w:rsidR="00AB4F08" w:rsidRDefault="009F08F3" w:rsidP="009D00EC">
            <w:pPr>
              <w:pStyle w:val="ListParagraph"/>
              <w:numPr>
                <w:ilvl w:val="0"/>
                <w:numId w:val="13"/>
              </w:numPr>
              <w:spacing w:beforeLines="20" w:before="48" w:afterLines="20" w:after="48"/>
              <w:ind w:left="317" w:hanging="283"/>
              <w:jc w:val="left"/>
            </w:pPr>
            <w:r>
              <w:t>Site inspections</w:t>
            </w:r>
            <w:r w:rsidR="00EB1CFA">
              <w:t xml:space="preserve"> </w:t>
            </w:r>
          </w:p>
        </w:tc>
      </w:tr>
      <w:tr w:rsidR="00AB4F08" w:rsidTr="00C35704">
        <w:tc>
          <w:tcPr>
            <w:tcW w:w="4058" w:type="dxa"/>
            <w:vAlign w:val="center"/>
          </w:tcPr>
          <w:p w:rsidR="00AB4F08" w:rsidRDefault="00AB4F08" w:rsidP="00AB4F08">
            <w:pPr>
              <w:spacing w:beforeLines="20" w:before="48" w:afterLines="20" w:after="48"/>
              <w:contextualSpacing/>
              <w:jc w:val="center"/>
            </w:pPr>
          </w:p>
        </w:tc>
        <w:tc>
          <w:tcPr>
            <w:tcW w:w="2287" w:type="dxa"/>
            <w:vAlign w:val="center"/>
          </w:tcPr>
          <w:p w:rsidR="00AB4F08" w:rsidRDefault="00AB4F08" w:rsidP="00AB4F08">
            <w:pPr>
              <w:spacing w:beforeLines="20" w:before="48" w:afterLines="20" w:after="48"/>
              <w:contextualSpacing/>
              <w:jc w:val="center"/>
            </w:pPr>
            <w:r>
              <w:t>Communications Manager</w:t>
            </w:r>
          </w:p>
        </w:tc>
        <w:tc>
          <w:tcPr>
            <w:tcW w:w="4337" w:type="dxa"/>
            <w:vAlign w:val="center"/>
          </w:tcPr>
          <w:p w:rsidR="009F08F3" w:rsidRDefault="009F08F3" w:rsidP="009D00EC">
            <w:pPr>
              <w:pStyle w:val="ListParagraph"/>
              <w:numPr>
                <w:ilvl w:val="0"/>
                <w:numId w:val="13"/>
              </w:numPr>
              <w:spacing w:beforeLines="20" w:before="48" w:afterLines="20" w:after="48"/>
              <w:ind w:left="317" w:hanging="283"/>
              <w:jc w:val="left"/>
            </w:pPr>
            <w:r>
              <w:t>Responsible for public communication and media liaison</w:t>
            </w:r>
          </w:p>
          <w:p w:rsidR="00AB4F08" w:rsidRDefault="009F08F3" w:rsidP="009D00EC">
            <w:pPr>
              <w:pStyle w:val="ListParagraph"/>
              <w:numPr>
                <w:ilvl w:val="0"/>
                <w:numId w:val="13"/>
              </w:numPr>
              <w:spacing w:beforeLines="20" w:before="48" w:afterLines="20" w:after="48"/>
              <w:ind w:left="317" w:hanging="283"/>
              <w:jc w:val="left"/>
            </w:pPr>
            <w:r>
              <w:t xml:space="preserve">Producing advertisements etc </w:t>
            </w:r>
          </w:p>
          <w:p w:rsidR="009F08F3" w:rsidRDefault="009F08F3" w:rsidP="009D00EC">
            <w:pPr>
              <w:pStyle w:val="ListParagraph"/>
              <w:numPr>
                <w:ilvl w:val="0"/>
                <w:numId w:val="13"/>
              </w:numPr>
              <w:spacing w:beforeLines="20" w:before="48" w:afterLines="20" w:after="48"/>
              <w:ind w:left="317" w:hanging="283"/>
              <w:jc w:val="left"/>
            </w:pPr>
            <w:r>
              <w:t xml:space="preserve">Ticketing </w:t>
            </w:r>
          </w:p>
        </w:tc>
      </w:tr>
      <w:tr w:rsidR="00AB4F08" w:rsidTr="00C35704">
        <w:tc>
          <w:tcPr>
            <w:tcW w:w="4058" w:type="dxa"/>
            <w:vAlign w:val="center"/>
          </w:tcPr>
          <w:p w:rsidR="00AB4F08" w:rsidRDefault="00AB4F08" w:rsidP="00AB4F08">
            <w:pPr>
              <w:spacing w:beforeLines="20" w:before="48" w:afterLines="20" w:after="48"/>
              <w:contextualSpacing/>
              <w:jc w:val="center"/>
            </w:pPr>
          </w:p>
        </w:tc>
        <w:tc>
          <w:tcPr>
            <w:tcW w:w="2287" w:type="dxa"/>
            <w:vAlign w:val="center"/>
          </w:tcPr>
          <w:p w:rsidR="00AB4F08" w:rsidRDefault="00AB4F08" w:rsidP="00AB4F08">
            <w:pPr>
              <w:spacing w:beforeLines="20" w:before="48" w:afterLines="20" w:after="48"/>
              <w:contextualSpacing/>
              <w:jc w:val="center"/>
            </w:pPr>
            <w:r>
              <w:t>Medical / Child Protection Manager</w:t>
            </w:r>
          </w:p>
        </w:tc>
        <w:tc>
          <w:tcPr>
            <w:tcW w:w="4337" w:type="dxa"/>
            <w:vAlign w:val="center"/>
          </w:tcPr>
          <w:p w:rsidR="00AB4F08" w:rsidRDefault="009F08F3" w:rsidP="009D00EC">
            <w:pPr>
              <w:pStyle w:val="ListParagraph"/>
              <w:numPr>
                <w:ilvl w:val="0"/>
                <w:numId w:val="13"/>
              </w:numPr>
              <w:spacing w:beforeLines="20" w:before="48" w:afterLines="20" w:after="48"/>
              <w:ind w:left="317" w:hanging="283"/>
              <w:jc w:val="left"/>
            </w:pPr>
            <w:r>
              <w:t>Arranging appropriate medical cover in line with medical needs assessment</w:t>
            </w:r>
          </w:p>
          <w:p w:rsidR="009F08F3" w:rsidRDefault="009F08F3" w:rsidP="009D00EC">
            <w:pPr>
              <w:pStyle w:val="ListParagraph"/>
              <w:numPr>
                <w:ilvl w:val="0"/>
                <w:numId w:val="13"/>
              </w:numPr>
              <w:spacing w:beforeLines="20" w:before="48" w:afterLines="20" w:after="48"/>
              <w:ind w:left="317" w:hanging="283"/>
              <w:jc w:val="left"/>
            </w:pPr>
            <w:r>
              <w:t>Recruitment of appropriately DBS adults for lost child point</w:t>
            </w:r>
          </w:p>
          <w:p w:rsidR="009F08F3" w:rsidRDefault="009F08F3" w:rsidP="009D00EC">
            <w:pPr>
              <w:pStyle w:val="ListParagraph"/>
              <w:numPr>
                <w:ilvl w:val="0"/>
                <w:numId w:val="13"/>
              </w:numPr>
              <w:spacing w:beforeLines="20" w:before="48" w:afterLines="20" w:after="48"/>
              <w:ind w:left="317" w:hanging="283"/>
              <w:jc w:val="left"/>
            </w:pPr>
            <w:r>
              <w:t>Event day management</w:t>
            </w:r>
          </w:p>
        </w:tc>
      </w:tr>
      <w:tr w:rsidR="00AB4F08" w:rsidTr="00C35704">
        <w:tc>
          <w:tcPr>
            <w:tcW w:w="4058" w:type="dxa"/>
            <w:vAlign w:val="center"/>
          </w:tcPr>
          <w:p w:rsidR="00AB4F08" w:rsidRDefault="00AB4F08" w:rsidP="00AB4F08">
            <w:pPr>
              <w:spacing w:beforeLines="20" w:before="48" w:afterLines="20" w:after="48"/>
              <w:contextualSpacing/>
              <w:jc w:val="center"/>
            </w:pPr>
          </w:p>
        </w:tc>
        <w:tc>
          <w:tcPr>
            <w:tcW w:w="2287" w:type="dxa"/>
            <w:vAlign w:val="center"/>
          </w:tcPr>
          <w:p w:rsidR="00AB4F08" w:rsidRDefault="009F08F3" w:rsidP="009F08F3">
            <w:pPr>
              <w:spacing w:beforeLines="20" w:before="48" w:afterLines="20" w:after="48"/>
              <w:contextualSpacing/>
              <w:jc w:val="center"/>
            </w:pPr>
            <w:r>
              <w:t xml:space="preserve">Security </w:t>
            </w:r>
            <w:r w:rsidR="00AB4F08">
              <w:t>Manager</w:t>
            </w:r>
          </w:p>
        </w:tc>
        <w:tc>
          <w:tcPr>
            <w:tcW w:w="4337" w:type="dxa"/>
            <w:vAlign w:val="center"/>
          </w:tcPr>
          <w:p w:rsidR="00AB4F08" w:rsidRDefault="009F08F3" w:rsidP="009D00EC">
            <w:pPr>
              <w:pStyle w:val="ListParagraph"/>
              <w:numPr>
                <w:ilvl w:val="0"/>
                <w:numId w:val="13"/>
              </w:numPr>
              <w:spacing w:beforeLines="20" w:before="48" w:afterLines="20" w:after="48"/>
              <w:ind w:left="317" w:hanging="283"/>
              <w:jc w:val="left"/>
            </w:pPr>
            <w:r>
              <w:t>Recruitment of appropriately qualified security firm</w:t>
            </w:r>
          </w:p>
          <w:p w:rsidR="009F08F3" w:rsidRDefault="009F08F3" w:rsidP="009D00EC">
            <w:pPr>
              <w:pStyle w:val="ListParagraph"/>
              <w:numPr>
                <w:ilvl w:val="0"/>
                <w:numId w:val="13"/>
              </w:numPr>
              <w:spacing w:beforeLines="20" w:before="48" w:afterLines="20" w:after="48"/>
              <w:ind w:left="317" w:hanging="283"/>
              <w:jc w:val="left"/>
            </w:pPr>
            <w:r>
              <w:t>Ensuring they are trained to an appropriate level</w:t>
            </w:r>
          </w:p>
          <w:p w:rsidR="009F08F3" w:rsidRDefault="009F08F3" w:rsidP="009F08F3">
            <w:pPr>
              <w:pStyle w:val="ListParagraph"/>
              <w:numPr>
                <w:ilvl w:val="0"/>
                <w:numId w:val="13"/>
              </w:numPr>
              <w:spacing w:beforeLines="20" w:before="48" w:afterLines="20" w:after="48"/>
              <w:ind w:left="317" w:hanging="283"/>
              <w:jc w:val="left"/>
            </w:pPr>
            <w:r>
              <w:t>Event day liaison with security team</w:t>
            </w:r>
          </w:p>
        </w:tc>
      </w:tr>
      <w:tr w:rsidR="00AB4F08" w:rsidTr="00C35704">
        <w:tc>
          <w:tcPr>
            <w:tcW w:w="4058" w:type="dxa"/>
            <w:vAlign w:val="center"/>
          </w:tcPr>
          <w:p w:rsidR="00AB4F08" w:rsidRDefault="00AB4F08" w:rsidP="00AB4F08">
            <w:pPr>
              <w:spacing w:beforeLines="20" w:before="48" w:afterLines="20" w:after="48"/>
              <w:contextualSpacing/>
              <w:jc w:val="center"/>
            </w:pPr>
          </w:p>
        </w:tc>
        <w:tc>
          <w:tcPr>
            <w:tcW w:w="2287" w:type="dxa"/>
            <w:vAlign w:val="center"/>
          </w:tcPr>
          <w:p w:rsidR="00AB4F08" w:rsidRDefault="00AB4F08" w:rsidP="00AB4F08">
            <w:pPr>
              <w:spacing w:beforeLines="20" w:before="48" w:afterLines="20" w:after="48"/>
              <w:contextualSpacing/>
              <w:jc w:val="center"/>
            </w:pPr>
            <w:r>
              <w:t>Site Manager</w:t>
            </w:r>
          </w:p>
        </w:tc>
        <w:tc>
          <w:tcPr>
            <w:tcW w:w="4337" w:type="dxa"/>
            <w:vAlign w:val="center"/>
          </w:tcPr>
          <w:p w:rsidR="00AB4F08" w:rsidRDefault="00C35704" w:rsidP="009F08F3">
            <w:pPr>
              <w:pStyle w:val="ListParagraph"/>
              <w:numPr>
                <w:ilvl w:val="0"/>
                <w:numId w:val="13"/>
              </w:numPr>
              <w:spacing w:beforeLines="20" w:before="48" w:afterLines="20" w:after="48"/>
              <w:ind w:left="317" w:hanging="283"/>
              <w:jc w:val="left"/>
            </w:pPr>
            <w:r>
              <w:t>Responsible for all event infrastructure</w:t>
            </w:r>
            <w:r w:rsidR="009F08F3">
              <w:t>; toilets catering etc.</w:t>
            </w:r>
          </w:p>
        </w:tc>
      </w:tr>
      <w:tr w:rsidR="009D00EC" w:rsidTr="00C35704">
        <w:tc>
          <w:tcPr>
            <w:tcW w:w="4058" w:type="dxa"/>
            <w:vAlign w:val="center"/>
          </w:tcPr>
          <w:p w:rsidR="009D00EC" w:rsidRDefault="009D00EC" w:rsidP="00AB4F08">
            <w:pPr>
              <w:spacing w:beforeLines="20" w:before="48" w:afterLines="20" w:after="48"/>
              <w:contextualSpacing/>
              <w:jc w:val="center"/>
            </w:pPr>
          </w:p>
        </w:tc>
        <w:tc>
          <w:tcPr>
            <w:tcW w:w="2287" w:type="dxa"/>
            <w:vAlign w:val="center"/>
          </w:tcPr>
          <w:p w:rsidR="009D00EC" w:rsidRDefault="009D00EC" w:rsidP="009F08F3">
            <w:pPr>
              <w:spacing w:beforeLines="20" w:before="48" w:afterLines="20" w:after="48"/>
              <w:contextualSpacing/>
              <w:jc w:val="center"/>
            </w:pPr>
            <w:r>
              <w:t xml:space="preserve">Volunteer </w:t>
            </w:r>
            <w:r w:rsidR="009F08F3">
              <w:t>Coordinator</w:t>
            </w:r>
            <w:r>
              <w:t xml:space="preserve"> </w:t>
            </w:r>
          </w:p>
        </w:tc>
        <w:tc>
          <w:tcPr>
            <w:tcW w:w="4337" w:type="dxa"/>
            <w:vAlign w:val="center"/>
          </w:tcPr>
          <w:p w:rsidR="009F08F3" w:rsidRDefault="009F08F3" w:rsidP="009F08F3">
            <w:pPr>
              <w:pStyle w:val="ListParagraph"/>
              <w:numPr>
                <w:ilvl w:val="0"/>
                <w:numId w:val="13"/>
              </w:numPr>
              <w:spacing w:beforeLines="20" w:before="48" w:afterLines="20" w:after="48"/>
              <w:ind w:left="317" w:hanging="283"/>
              <w:jc w:val="left"/>
            </w:pPr>
            <w:r>
              <w:t>Volunteer recruitment</w:t>
            </w:r>
          </w:p>
          <w:p w:rsidR="009F08F3" w:rsidRDefault="009F08F3" w:rsidP="009F08F3">
            <w:pPr>
              <w:pStyle w:val="ListParagraph"/>
              <w:numPr>
                <w:ilvl w:val="0"/>
                <w:numId w:val="13"/>
              </w:numPr>
              <w:spacing w:beforeLines="20" w:before="48" w:afterLines="20" w:after="48"/>
              <w:ind w:left="317" w:hanging="283"/>
              <w:jc w:val="left"/>
            </w:pPr>
            <w:r>
              <w:t xml:space="preserve">Volunteer Training </w:t>
            </w:r>
          </w:p>
          <w:p w:rsidR="009D00EC" w:rsidRDefault="009F08F3" w:rsidP="009F08F3">
            <w:pPr>
              <w:pStyle w:val="ListParagraph"/>
              <w:numPr>
                <w:ilvl w:val="0"/>
                <w:numId w:val="13"/>
              </w:numPr>
              <w:spacing w:beforeLines="20" w:before="48" w:afterLines="20" w:after="48"/>
              <w:ind w:left="317" w:hanging="283"/>
              <w:jc w:val="left"/>
            </w:pPr>
            <w:r>
              <w:t>Volunteer event day management</w:t>
            </w:r>
          </w:p>
        </w:tc>
      </w:tr>
      <w:tr w:rsidR="009D00EC" w:rsidTr="00C35704">
        <w:tc>
          <w:tcPr>
            <w:tcW w:w="4058" w:type="dxa"/>
            <w:vAlign w:val="center"/>
          </w:tcPr>
          <w:p w:rsidR="009D00EC" w:rsidRDefault="009D00EC" w:rsidP="00AB4F08">
            <w:pPr>
              <w:spacing w:beforeLines="20" w:before="48" w:afterLines="20" w:after="48"/>
              <w:contextualSpacing/>
              <w:jc w:val="center"/>
            </w:pPr>
          </w:p>
        </w:tc>
        <w:tc>
          <w:tcPr>
            <w:tcW w:w="2287" w:type="dxa"/>
            <w:vAlign w:val="center"/>
          </w:tcPr>
          <w:p w:rsidR="009D00EC" w:rsidRDefault="009D00EC" w:rsidP="00AB4F08">
            <w:pPr>
              <w:spacing w:beforeLines="20" w:before="48" w:afterLines="20" w:after="48"/>
              <w:contextualSpacing/>
              <w:jc w:val="center"/>
            </w:pPr>
            <w:r>
              <w:t>Production manager</w:t>
            </w:r>
          </w:p>
        </w:tc>
        <w:tc>
          <w:tcPr>
            <w:tcW w:w="4337" w:type="dxa"/>
            <w:vAlign w:val="center"/>
          </w:tcPr>
          <w:p w:rsidR="009F08F3" w:rsidRDefault="009F08F3" w:rsidP="009F08F3">
            <w:pPr>
              <w:pStyle w:val="ListParagraph"/>
              <w:numPr>
                <w:ilvl w:val="0"/>
                <w:numId w:val="13"/>
              </w:numPr>
              <w:spacing w:beforeLines="20" w:before="48" w:afterLines="20" w:after="48"/>
              <w:ind w:left="317" w:hanging="283"/>
              <w:jc w:val="left"/>
            </w:pPr>
            <w:r>
              <w:t>Coordinate and management of the stage and event timing</w:t>
            </w:r>
          </w:p>
        </w:tc>
      </w:tr>
      <w:tr w:rsidR="009D00EC" w:rsidTr="00C35704">
        <w:tc>
          <w:tcPr>
            <w:tcW w:w="4058" w:type="dxa"/>
            <w:vAlign w:val="center"/>
          </w:tcPr>
          <w:p w:rsidR="009D00EC" w:rsidRDefault="009D00EC" w:rsidP="00AB4F08">
            <w:pPr>
              <w:spacing w:beforeLines="20" w:before="48" w:afterLines="20" w:after="48"/>
              <w:contextualSpacing/>
              <w:jc w:val="center"/>
            </w:pPr>
          </w:p>
        </w:tc>
        <w:tc>
          <w:tcPr>
            <w:tcW w:w="2287" w:type="dxa"/>
            <w:vAlign w:val="center"/>
          </w:tcPr>
          <w:p w:rsidR="009D00EC" w:rsidRDefault="009D00EC" w:rsidP="00AB4F08">
            <w:pPr>
              <w:spacing w:beforeLines="20" w:before="48" w:afterLines="20" w:after="48"/>
              <w:contextualSpacing/>
              <w:jc w:val="center"/>
            </w:pPr>
            <w:r>
              <w:t>Artist Manager</w:t>
            </w:r>
          </w:p>
        </w:tc>
        <w:tc>
          <w:tcPr>
            <w:tcW w:w="4337" w:type="dxa"/>
            <w:vAlign w:val="center"/>
          </w:tcPr>
          <w:p w:rsidR="009F08F3" w:rsidRDefault="009F08F3" w:rsidP="009F08F3">
            <w:pPr>
              <w:pStyle w:val="ListParagraph"/>
              <w:numPr>
                <w:ilvl w:val="0"/>
                <w:numId w:val="13"/>
              </w:numPr>
              <w:spacing w:beforeLines="20" w:before="48" w:afterLines="20" w:after="48"/>
              <w:ind w:left="317" w:hanging="283"/>
              <w:jc w:val="left"/>
            </w:pPr>
            <w:r>
              <w:t xml:space="preserve">Booking and managing the acts/entertainment </w:t>
            </w:r>
          </w:p>
        </w:tc>
      </w:tr>
    </w:tbl>
    <w:p w:rsidR="00B26D46" w:rsidRDefault="00EB1CFA" w:rsidP="003F49BA">
      <w:pPr>
        <w:pStyle w:val="Heading1"/>
        <w:numPr>
          <w:ilvl w:val="0"/>
          <w:numId w:val="0"/>
        </w:numPr>
        <w:spacing w:beforeLines="20" w:before="48" w:afterLines="20" w:after="48"/>
        <w:ind w:left="426"/>
        <w:contextualSpacing/>
      </w:pPr>
      <w:r>
        <w:rPr>
          <w:b w:val="0"/>
          <w:sz w:val="24"/>
        </w:rPr>
        <w:t>For contact details for the above event staff please see Appendix 2 – Contact Details.</w:t>
      </w:r>
    </w:p>
    <w:p w:rsidR="0055121F" w:rsidRDefault="0055121F" w:rsidP="000B39D6">
      <w:pPr>
        <w:pStyle w:val="Heading2"/>
        <w:sectPr w:rsidR="0055121F" w:rsidSect="003F49BA">
          <w:type w:val="continuous"/>
          <w:pgSz w:w="11906" w:h="16838"/>
          <w:pgMar w:top="720" w:right="720" w:bottom="720" w:left="720" w:header="708" w:footer="708" w:gutter="0"/>
          <w:pgNumType w:start="0"/>
          <w:cols w:space="708"/>
          <w:titlePg/>
          <w:docGrid w:linePitch="360"/>
        </w:sectPr>
      </w:pPr>
    </w:p>
    <w:p w:rsidR="0055121F" w:rsidRDefault="0055121F" w:rsidP="00B26D46">
      <w:bookmarkStart w:id="7" w:name="_Toc429137569"/>
      <w:r>
        <w:rPr>
          <w:noProof/>
          <w:lang w:eastAsia="en-GB"/>
        </w:rPr>
        <w:lastRenderedPageBreak/>
        <mc:AlternateContent>
          <mc:Choice Requires="wpc">
            <w:drawing>
              <wp:anchor distT="0" distB="0" distL="114300" distR="114300" simplePos="0" relativeHeight="251677696" behindDoc="0" locked="0" layoutInCell="1" allowOverlap="1" wp14:anchorId="713F677C" wp14:editId="287202CC">
                <wp:simplePos x="0" y="0"/>
                <wp:positionH relativeFrom="column">
                  <wp:posOffset>29210</wp:posOffset>
                </wp:positionH>
                <wp:positionV relativeFrom="paragraph">
                  <wp:posOffset>278130</wp:posOffset>
                </wp:positionV>
                <wp:extent cx="9737725" cy="5502275"/>
                <wp:effectExtent l="0" t="0" r="0" b="3175"/>
                <wp:wrapSquare wrapText="bothSides"/>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8100"/>
                      </wpc:whole>
                      <wps:wsp>
                        <wps:cNvPr id="4" name="Text Box 4"/>
                        <wps:cNvSpPr txBox="1"/>
                        <wps:spPr>
                          <a:xfrm>
                            <a:off x="3984920" y="981968"/>
                            <a:ext cx="1906621" cy="565949"/>
                          </a:xfrm>
                          <a:prstGeom prst="roundRect">
                            <a:avLst/>
                          </a:prstGeom>
                          <a:ln/>
                        </wps:spPr>
                        <wps:style>
                          <a:lnRef idx="2">
                            <a:schemeClr val="dk1"/>
                          </a:lnRef>
                          <a:fillRef idx="1">
                            <a:schemeClr val="lt1"/>
                          </a:fillRef>
                          <a:effectRef idx="0">
                            <a:schemeClr val="dk1"/>
                          </a:effectRef>
                          <a:fontRef idx="minor">
                            <a:schemeClr val="dk1"/>
                          </a:fontRef>
                        </wps:style>
                        <wps:txbx>
                          <w:txbxContent>
                            <w:p w:rsidR="00AD60B5" w:rsidRDefault="00AD60B5" w:rsidP="0055121F">
                              <w:pPr>
                                <w:jc w:val="center"/>
                                <w:rPr>
                                  <w:rFonts w:ascii="Arial" w:hAnsi="Arial" w:cs="Arial"/>
                                  <w:b/>
                                  <w:i/>
                                </w:rPr>
                              </w:pPr>
                              <w:r>
                                <w:rPr>
                                  <w:rFonts w:ascii="Arial" w:hAnsi="Arial" w:cs="Arial"/>
                                  <w:b/>
                                  <w:i/>
                                </w:rPr>
                                <w:t>Event Manager</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Pr="0029254D" w:rsidRDefault="00AD60B5" w:rsidP="0055121F">
                              <w:pPr>
                                <w:jc w:val="center"/>
                                <w:rPr>
                                  <w:rFonts w:ascii="Arial" w:hAnsi="Arial" w:cs="Arial"/>
                                  <w:b/>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wps:spPr>
                          <a:xfrm>
                            <a:off x="112595" y="2039959"/>
                            <a:ext cx="1534536" cy="737114"/>
                          </a:xfrm>
                          <a:prstGeom prst="roundRect">
                            <a:avLst/>
                          </a:prstGeom>
                          <a:ln/>
                        </wps:spPr>
                        <wps:style>
                          <a:lnRef idx="2">
                            <a:schemeClr val="dk1"/>
                          </a:lnRef>
                          <a:fillRef idx="1">
                            <a:schemeClr val="lt1"/>
                          </a:fillRef>
                          <a:effectRef idx="0">
                            <a:schemeClr val="dk1"/>
                          </a:effectRef>
                          <a:fontRef idx="minor">
                            <a:schemeClr val="dk1"/>
                          </a:fontRef>
                        </wps:style>
                        <wps:txbx>
                          <w:txbxContent>
                            <w:p w:rsidR="00AD60B5" w:rsidRDefault="00AD60B5" w:rsidP="0055121F">
                              <w:pPr>
                                <w:pStyle w:val="NormalWeb"/>
                                <w:spacing w:before="20" w:beforeAutospacing="0" w:after="20" w:afterAutospacing="0"/>
                                <w:jc w:val="center"/>
                                <w:rPr>
                                  <w:rFonts w:ascii="Arial" w:hAnsi="Arial" w:cs="Arial"/>
                                  <w:b/>
                                </w:rPr>
                              </w:pPr>
                              <w:r w:rsidRPr="001B27FE">
                                <w:rPr>
                                  <w:rFonts w:ascii="Arial" w:hAnsi="Arial" w:cs="Arial"/>
                                  <w:b/>
                                </w:rPr>
                                <w:t>Safety Manager</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Pr="001B27FE" w:rsidRDefault="00AD60B5" w:rsidP="0055121F">
                              <w:pPr>
                                <w:pStyle w:val="NormalWeb"/>
                                <w:spacing w:before="20" w:beforeAutospacing="0" w:after="20" w:afterAutospacing="0"/>
                                <w:jc w:val="center"/>
                                <w:rPr>
                                  <w:rFonts w:ascii="Arial" w:hAnsi="Arial" w:cs="Arial"/>
                                  <w: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Text Box 2"/>
                        <wps:cNvSpPr txBox="1"/>
                        <wps:spPr>
                          <a:xfrm>
                            <a:off x="4171950" y="2943225"/>
                            <a:ext cx="1524000" cy="588268"/>
                          </a:xfrm>
                          <a:prstGeom prst="roundRect">
                            <a:avLst/>
                          </a:prstGeom>
                          <a:ln/>
                        </wps:spPr>
                        <wps:style>
                          <a:lnRef idx="2">
                            <a:schemeClr val="dk1"/>
                          </a:lnRef>
                          <a:fillRef idx="1">
                            <a:schemeClr val="lt1"/>
                          </a:fillRef>
                          <a:effectRef idx="0">
                            <a:schemeClr val="dk1"/>
                          </a:effectRef>
                          <a:fontRef idx="minor">
                            <a:schemeClr val="dk1"/>
                          </a:fontRef>
                        </wps:style>
                        <wps:txbx>
                          <w:txbxContent>
                            <w:p w:rsidR="00AD60B5" w:rsidRPr="00FD57D5" w:rsidRDefault="00AD60B5" w:rsidP="0055121F">
                              <w:pPr>
                                <w:pStyle w:val="NormalWeb"/>
                                <w:spacing w:before="20" w:beforeAutospacing="0" w:after="20" w:afterAutospacing="0"/>
                                <w:jc w:val="center"/>
                                <w:rPr>
                                  <w:rFonts w:ascii="Arial" w:eastAsia="Times New Roman" w:hAnsi="Arial" w:cs="Arial"/>
                                  <w:b/>
                                </w:rPr>
                              </w:pPr>
                              <w:r w:rsidRPr="00FD57D5">
                                <w:rPr>
                                  <w:rFonts w:ascii="Arial" w:eastAsia="Times New Roman" w:hAnsi="Arial" w:cs="Arial"/>
                                  <w:b/>
                                </w:rPr>
                                <w:t>Site Manager</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Pr="00FD57D5" w:rsidRDefault="00AD60B5" w:rsidP="0055121F">
                              <w:pPr>
                                <w:pStyle w:val="NormalWeb"/>
                                <w:spacing w:before="20" w:beforeAutospacing="0" w:after="20" w:afterAutospacing="0"/>
                                <w:jc w:val="center"/>
                                <w:rPr>
                                  <w:rFonts w:ascii="Arial" w:hAnsi="Arial" w:cs="Arial"/>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Text Box 2"/>
                        <wps:cNvSpPr txBox="1"/>
                        <wps:spPr>
                          <a:xfrm>
                            <a:off x="7684478" y="2046870"/>
                            <a:ext cx="1714308" cy="737367"/>
                          </a:xfrm>
                          <a:prstGeom prst="roundRect">
                            <a:avLst/>
                          </a:prstGeom>
                          <a:ln/>
                        </wps:spPr>
                        <wps:style>
                          <a:lnRef idx="2">
                            <a:schemeClr val="dk1"/>
                          </a:lnRef>
                          <a:fillRef idx="1">
                            <a:schemeClr val="lt1"/>
                          </a:fillRef>
                          <a:effectRef idx="0">
                            <a:schemeClr val="dk1"/>
                          </a:effectRef>
                          <a:fontRef idx="minor">
                            <a:schemeClr val="dk1"/>
                          </a:fontRef>
                        </wps:style>
                        <wps:txbx>
                          <w:txbxContent>
                            <w:p w:rsidR="00AD60B5" w:rsidRDefault="00AD60B5" w:rsidP="0055121F">
                              <w:pPr>
                                <w:pStyle w:val="NormalWeb"/>
                                <w:spacing w:before="20" w:beforeAutospacing="0" w:after="20" w:afterAutospacing="0"/>
                                <w:jc w:val="center"/>
                                <w:rPr>
                                  <w:rFonts w:ascii="Arial" w:eastAsia="Times New Roman" w:hAnsi="Arial" w:cs="Arial"/>
                                  <w:b/>
                                </w:rPr>
                              </w:pPr>
                              <w:r>
                                <w:rPr>
                                  <w:rFonts w:ascii="Arial" w:eastAsia="Times New Roman" w:hAnsi="Arial" w:cs="Arial"/>
                                  <w:b/>
                                </w:rPr>
                                <w:t>Security / Steward Manager</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Pr="00FD57D5" w:rsidRDefault="00AD60B5" w:rsidP="0055121F">
                              <w:pPr>
                                <w:pStyle w:val="NormalWeb"/>
                                <w:spacing w:before="20" w:beforeAutospacing="0" w:after="20" w:afterAutospacing="0"/>
                                <w:jc w:val="center"/>
                                <w:rPr>
                                  <w:rFonts w:ascii="Arial" w:hAnsi="Arial" w:cs="Arial"/>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Text Box 2"/>
                        <wps:cNvSpPr txBox="1"/>
                        <wps:spPr>
                          <a:xfrm>
                            <a:off x="1691210" y="947803"/>
                            <a:ext cx="1906270" cy="630477"/>
                          </a:xfrm>
                          <a:prstGeom prst="roundRect">
                            <a:avLst/>
                          </a:prstGeom>
                          <a:solidFill>
                            <a:srgbClr val="FFFFFF"/>
                          </a:solidFill>
                          <a:ln w="25400" cap="flat" cmpd="sng" algn="ctr">
                            <a:solidFill>
                              <a:srgbClr val="000000"/>
                            </a:solidFill>
                            <a:prstDash val="sysDash"/>
                          </a:ln>
                          <a:effectLst/>
                        </wps:spPr>
                        <wps:style>
                          <a:lnRef idx="2">
                            <a:schemeClr val="dk1"/>
                          </a:lnRef>
                          <a:fillRef idx="1">
                            <a:schemeClr val="lt1"/>
                          </a:fillRef>
                          <a:effectRef idx="0">
                            <a:schemeClr val="dk1"/>
                          </a:effectRef>
                          <a:fontRef idx="minor">
                            <a:schemeClr val="dk1"/>
                          </a:fontRef>
                        </wps:style>
                        <wps:txbx>
                          <w:txbxContent>
                            <w:p w:rsidR="00AD60B5" w:rsidRPr="003510F6" w:rsidRDefault="00AD60B5" w:rsidP="0055121F">
                              <w:pPr>
                                <w:pStyle w:val="NormalWeb"/>
                                <w:spacing w:before="20" w:beforeAutospacing="0" w:after="20" w:afterAutospacing="0"/>
                                <w:jc w:val="center"/>
                                <w:rPr>
                                  <w:rFonts w:ascii="Arial" w:hAnsi="Arial" w:cs="Arial"/>
                                </w:rPr>
                              </w:pPr>
                              <w:r>
                                <w:rPr>
                                  <w:rFonts w:ascii="Arial" w:eastAsia="Times New Roman" w:hAnsi="Arial" w:cs="Arial"/>
                                  <w:b/>
                                  <w:bCs/>
                                </w:rPr>
                                <w:t>SAG – RBC, Police, Fire, Ambulance etc.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Text Box 2"/>
                        <wps:cNvSpPr txBox="1"/>
                        <wps:spPr>
                          <a:xfrm>
                            <a:off x="2356338" y="2038663"/>
                            <a:ext cx="1945608" cy="737114"/>
                          </a:xfrm>
                          <a:prstGeom prst="roundRect">
                            <a:avLst/>
                          </a:prstGeom>
                          <a:ln/>
                        </wps:spPr>
                        <wps:style>
                          <a:lnRef idx="2">
                            <a:schemeClr val="dk1"/>
                          </a:lnRef>
                          <a:fillRef idx="1">
                            <a:schemeClr val="lt1"/>
                          </a:fillRef>
                          <a:effectRef idx="0">
                            <a:schemeClr val="dk1"/>
                          </a:effectRef>
                          <a:fontRef idx="minor">
                            <a:schemeClr val="dk1"/>
                          </a:fontRef>
                        </wps:style>
                        <wps:txbx>
                          <w:txbxContent>
                            <w:p w:rsidR="00AD60B5" w:rsidRDefault="00AD60B5" w:rsidP="0055121F">
                              <w:pPr>
                                <w:pStyle w:val="NormalWeb"/>
                                <w:spacing w:before="20" w:beforeAutospacing="0" w:after="20" w:afterAutospacing="0"/>
                                <w:jc w:val="center"/>
                                <w:rPr>
                                  <w:rFonts w:ascii="Arial" w:eastAsia="Times New Roman" w:hAnsi="Arial" w:cs="Arial"/>
                                  <w:b/>
                                  <w:bCs/>
                                </w:rPr>
                              </w:pPr>
                              <w:r>
                                <w:rPr>
                                  <w:rFonts w:ascii="Arial" w:eastAsia="Times New Roman" w:hAnsi="Arial" w:cs="Arial"/>
                                  <w:b/>
                                  <w:bCs/>
                                </w:rPr>
                                <w:t>Communications Manager</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Default="00AD60B5" w:rsidP="0055121F">
                              <w:pPr>
                                <w:pStyle w:val="NormalWeb"/>
                                <w:spacing w:before="20" w:beforeAutospacing="0" w:after="20" w:afterAutospacing="0"/>
                                <w:jc w:val="center"/>
                                <w:rPr>
                                  <w:rFonts w:ascii="Arial" w:eastAsia="Times New Roman" w:hAnsi="Arial" w:cs="Arial"/>
                                  <w:b/>
                                  <w:bC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Text Box 2"/>
                        <wps:cNvSpPr txBox="1"/>
                        <wps:spPr>
                          <a:xfrm>
                            <a:off x="3726084" y="159488"/>
                            <a:ext cx="2423500" cy="558415"/>
                          </a:xfrm>
                          <a:prstGeom prst="roundRect">
                            <a:avLst/>
                          </a:prstGeom>
                          <a:ln/>
                        </wps:spPr>
                        <wps:style>
                          <a:lnRef idx="2">
                            <a:schemeClr val="dk1"/>
                          </a:lnRef>
                          <a:fillRef idx="1">
                            <a:schemeClr val="lt1"/>
                          </a:fillRef>
                          <a:effectRef idx="0">
                            <a:schemeClr val="dk1"/>
                          </a:effectRef>
                          <a:fontRef idx="minor">
                            <a:schemeClr val="dk1"/>
                          </a:fontRef>
                        </wps:style>
                        <wps:txbx>
                          <w:txbxContent>
                            <w:p w:rsidR="00AD60B5" w:rsidRDefault="00AD60B5" w:rsidP="0055121F">
                              <w:pPr>
                                <w:pStyle w:val="NormalWeb"/>
                                <w:spacing w:before="20" w:beforeAutospacing="0" w:after="20" w:afterAutospacing="0"/>
                                <w:jc w:val="center"/>
                                <w:rPr>
                                  <w:rFonts w:asciiTheme="minorHAnsi" w:eastAsia="Times New Roman" w:hAnsiTheme="minorHAnsi" w:cstheme="minorHAnsi"/>
                                  <w:b/>
                                  <w:bCs/>
                                  <w:iCs/>
                                </w:rPr>
                              </w:pPr>
                              <w:r>
                                <w:rPr>
                                  <w:rFonts w:asciiTheme="minorHAnsi" w:eastAsia="Times New Roman" w:hAnsiTheme="minorHAnsi" w:cstheme="minorHAnsi"/>
                                  <w:b/>
                                  <w:bCs/>
                                  <w:iCs/>
                                </w:rPr>
                                <w:t>Event Organiser</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Text Box 2"/>
                        <wps:cNvSpPr txBox="1"/>
                        <wps:spPr>
                          <a:xfrm>
                            <a:off x="5537865" y="2039959"/>
                            <a:ext cx="1865258" cy="737114"/>
                          </a:xfrm>
                          <a:prstGeom prst="roundRect">
                            <a:avLst/>
                          </a:prstGeom>
                          <a:ln/>
                        </wps:spPr>
                        <wps:style>
                          <a:lnRef idx="2">
                            <a:schemeClr val="dk1"/>
                          </a:lnRef>
                          <a:fillRef idx="1">
                            <a:schemeClr val="lt1"/>
                          </a:fillRef>
                          <a:effectRef idx="0">
                            <a:schemeClr val="dk1"/>
                          </a:effectRef>
                          <a:fontRef idx="minor">
                            <a:schemeClr val="dk1"/>
                          </a:fontRef>
                        </wps:style>
                        <wps:txbx>
                          <w:txbxContent>
                            <w:p w:rsidR="00AD60B5" w:rsidRDefault="00AD60B5" w:rsidP="0055121F">
                              <w:pPr>
                                <w:pStyle w:val="NormalWeb"/>
                                <w:spacing w:before="20" w:beforeAutospacing="0" w:after="20" w:afterAutospacing="0"/>
                                <w:jc w:val="center"/>
                                <w:rPr>
                                  <w:rFonts w:ascii="Arial" w:eastAsia="Times New Roman" w:hAnsi="Arial" w:cs="Arial"/>
                                  <w:b/>
                                  <w:bCs/>
                                </w:rPr>
                              </w:pPr>
                              <w:r>
                                <w:rPr>
                                  <w:rFonts w:ascii="Arial" w:eastAsia="Times New Roman" w:hAnsi="Arial" w:cs="Arial"/>
                                  <w:b/>
                                  <w:bCs/>
                                </w:rPr>
                                <w:t>Medical / Child Protection</w:t>
                              </w:r>
                              <w:r w:rsidRPr="001B27FE">
                                <w:rPr>
                                  <w:rFonts w:ascii="Arial" w:eastAsia="Times New Roman" w:hAnsi="Arial" w:cs="Arial"/>
                                  <w:b/>
                                  <w:bCs/>
                                </w:rPr>
                                <w:t xml:space="preserve"> Manager</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Pr="004B08EC" w:rsidRDefault="00AD60B5" w:rsidP="0055121F">
                              <w:pPr>
                                <w:pStyle w:val="NormalWeb"/>
                                <w:spacing w:before="20" w:beforeAutospacing="0" w:after="20" w:afterAutospacing="0"/>
                                <w:jc w:val="center"/>
                                <w:rPr>
                                  <w:rFonts w:asciiTheme="minorHAnsi" w:hAnsiTheme="minorHAnsi" w:cstheme="minorHAns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Elbow Connector 14"/>
                        <wps:cNvCnPr>
                          <a:stCxn id="4" idx="2"/>
                          <a:endCxn id="5" idx="0"/>
                        </wps:cNvCnPr>
                        <wps:spPr>
                          <a:xfrm rot="5400000">
                            <a:off x="2663026" y="-235246"/>
                            <a:ext cx="492042" cy="4058368"/>
                          </a:xfrm>
                          <a:prstGeom prst="bentConnector3">
                            <a:avLst>
                              <a:gd name="adj1" fmla="val 50000"/>
                            </a:avLst>
                          </a:prstGeom>
                          <a:ln w="19050"/>
                        </wps:spPr>
                        <wps:style>
                          <a:lnRef idx="1">
                            <a:schemeClr val="dk1"/>
                          </a:lnRef>
                          <a:fillRef idx="0">
                            <a:schemeClr val="dk1"/>
                          </a:fillRef>
                          <a:effectRef idx="0">
                            <a:schemeClr val="dk1"/>
                          </a:effectRef>
                          <a:fontRef idx="minor">
                            <a:schemeClr val="tx1"/>
                          </a:fontRef>
                        </wps:style>
                        <wps:bodyPr/>
                      </wps:wsp>
                      <wps:wsp>
                        <wps:cNvPr id="15" name="Elbow Connector 15"/>
                        <wps:cNvCnPr>
                          <a:stCxn id="4" idx="2"/>
                          <a:endCxn id="11" idx="0"/>
                        </wps:cNvCnPr>
                        <wps:spPr>
                          <a:xfrm rot="5400000">
                            <a:off x="3888314" y="988746"/>
                            <a:ext cx="490746" cy="1609089"/>
                          </a:xfrm>
                          <a:prstGeom prst="bentConnector3">
                            <a:avLst>
                              <a:gd name="adj1" fmla="val 50000"/>
                            </a:avLst>
                          </a:prstGeom>
                          <a:ln w="19050"/>
                        </wps:spPr>
                        <wps:style>
                          <a:lnRef idx="1">
                            <a:schemeClr val="dk1"/>
                          </a:lnRef>
                          <a:fillRef idx="0">
                            <a:schemeClr val="dk1"/>
                          </a:fillRef>
                          <a:effectRef idx="0">
                            <a:schemeClr val="dk1"/>
                          </a:effectRef>
                          <a:fontRef idx="minor">
                            <a:schemeClr val="tx1"/>
                          </a:fontRef>
                        </wps:style>
                        <wps:bodyPr/>
                      </wps:wsp>
                      <wps:wsp>
                        <wps:cNvPr id="16" name="Elbow Connector 16"/>
                        <wps:cNvCnPr>
                          <a:stCxn id="4" idx="2"/>
                          <a:endCxn id="13" idx="0"/>
                        </wps:cNvCnPr>
                        <wps:spPr>
                          <a:xfrm rot="16200000" flipH="1">
                            <a:off x="5458341" y="1027806"/>
                            <a:ext cx="492042" cy="1532263"/>
                          </a:xfrm>
                          <a:prstGeom prst="bentConnector3">
                            <a:avLst>
                              <a:gd name="adj1" fmla="val 50000"/>
                            </a:avLst>
                          </a:prstGeom>
                          <a:ln w="19050"/>
                        </wps:spPr>
                        <wps:style>
                          <a:lnRef idx="1">
                            <a:schemeClr val="dk1"/>
                          </a:lnRef>
                          <a:fillRef idx="0">
                            <a:schemeClr val="dk1"/>
                          </a:fillRef>
                          <a:effectRef idx="0">
                            <a:schemeClr val="dk1"/>
                          </a:effectRef>
                          <a:fontRef idx="minor">
                            <a:schemeClr val="tx1"/>
                          </a:fontRef>
                        </wps:style>
                        <wps:bodyPr/>
                      </wps:wsp>
                      <wps:wsp>
                        <wps:cNvPr id="17" name="Elbow Connector 17"/>
                        <wps:cNvCnPr>
                          <a:stCxn id="4" idx="2"/>
                          <a:endCxn id="8" idx="0"/>
                        </wps:cNvCnPr>
                        <wps:spPr>
                          <a:xfrm rot="16200000" flipH="1">
                            <a:off x="6490455" y="-4308"/>
                            <a:ext cx="498953" cy="3603401"/>
                          </a:xfrm>
                          <a:prstGeom prst="bentConnector3">
                            <a:avLst>
                              <a:gd name="adj1" fmla="val 49243"/>
                            </a:avLst>
                          </a:prstGeom>
                          <a:ln w="19050"/>
                        </wps:spPr>
                        <wps:style>
                          <a:lnRef idx="1">
                            <a:schemeClr val="dk1"/>
                          </a:lnRef>
                          <a:fillRef idx="0">
                            <a:schemeClr val="dk1"/>
                          </a:fillRef>
                          <a:effectRef idx="0">
                            <a:schemeClr val="dk1"/>
                          </a:effectRef>
                          <a:fontRef idx="minor">
                            <a:schemeClr val="tx1"/>
                          </a:fontRef>
                        </wps:style>
                        <wps:bodyPr/>
                      </wps:wsp>
                      <wps:wsp>
                        <wps:cNvPr id="19" name="Elbow Connector 19"/>
                        <wps:cNvCnPr>
                          <a:stCxn id="9" idx="1"/>
                          <a:endCxn id="5" idx="0"/>
                        </wps:cNvCnPr>
                        <wps:spPr>
                          <a:xfrm rot="10800000" flipV="1">
                            <a:off x="879864" y="1263041"/>
                            <a:ext cx="811347" cy="776917"/>
                          </a:xfrm>
                          <a:prstGeom prst="bentConnector2">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20" name="Straight Connector 20"/>
                        <wps:cNvCnPr>
                          <a:stCxn id="4" idx="0"/>
                          <a:endCxn id="12" idx="2"/>
                        </wps:cNvCnPr>
                        <wps:spPr>
                          <a:xfrm flipH="1" flipV="1">
                            <a:off x="4937834" y="717903"/>
                            <a:ext cx="397" cy="26406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1" name="Text Box 2"/>
                        <wps:cNvSpPr txBox="1"/>
                        <wps:spPr>
                          <a:xfrm>
                            <a:off x="2317620" y="3790509"/>
                            <a:ext cx="1279860" cy="541020"/>
                          </a:xfrm>
                          <a:prstGeom prst="roundRect">
                            <a:avLst/>
                          </a:prstGeom>
                          <a:ln/>
                        </wps:spPr>
                        <wps:style>
                          <a:lnRef idx="2">
                            <a:schemeClr val="dk1"/>
                          </a:lnRef>
                          <a:fillRef idx="1">
                            <a:schemeClr val="lt1"/>
                          </a:fillRef>
                          <a:effectRef idx="0">
                            <a:schemeClr val="dk1"/>
                          </a:effectRef>
                          <a:fontRef idx="minor">
                            <a:schemeClr val="dk1"/>
                          </a:fontRef>
                        </wps:style>
                        <wps:txbx>
                          <w:txbxContent>
                            <w:p w:rsidR="00AD60B5" w:rsidRDefault="00AD60B5" w:rsidP="0055121F">
                              <w:pPr>
                                <w:pStyle w:val="NormalWeb"/>
                                <w:spacing w:before="20" w:beforeAutospacing="0" w:after="20" w:afterAutospacing="0"/>
                                <w:jc w:val="center"/>
                                <w:rPr>
                                  <w:rFonts w:ascii="Arial" w:eastAsia="Times New Roman" w:hAnsi="Arial" w:cs="Arial"/>
                                  <w:b/>
                                  <w:bCs/>
                                </w:rPr>
                              </w:pPr>
                              <w:r>
                                <w:rPr>
                                  <w:rFonts w:ascii="Arial" w:eastAsia="Times New Roman" w:hAnsi="Arial" w:cs="Arial"/>
                                  <w:b/>
                                  <w:bCs/>
                                </w:rPr>
                                <w:t>Cleaning</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Default="00AD60B5" w:rsidP="0055121F">
                              <w:pPr>
                                <w:pStyle w:val="NormalWeb"/>
                                <w:spacing w:before="20" w:beforeAutospacing="0" w:after="2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Text Box 2"/>
                        <wps:cNvSpPr txBox="1"/>
                        <wps:spPr>
                          <a:xfrm>
                            <a:off x="4263846" y="3797688"/>
                            <a:ext cx="1332800" cy="541020"/>
                          </a:xfrm>
                          <a:prstGeom prst="roundRect">
                            <a:avLst/>
                          </a:prstGeom>
                          <a:ln/>
                        </wps:spPr>
                        <wps:style>
                          <a:lnRef idx="2">
                            <a:schemeClr val="dk1"/>
                          </a:lnRef>
                          <a:fillRef idx="1">
                            <a:schemeClr val="lt1"/>
                          </a:fillRef>
                          <a:effectRef idx="0">
                            <a:schemeClr val="dk1"/>
                          </a:effectRef>
                          <a:fontRef idx="minor">
                            <a:schemeClr val="dk1"/>
                          </a:fontRef>
                        </wps:style>
                        <wps:txbx>
                          <w:txbxContent>
                            <w:p w:rsidR="00AD60B5" w:rsidRDefault="00AD60B5" w:rsidP="0055121F">
                              <w:pPr>
                                <w:pStyle w:val="NormalWeb"/>
                                <w:spacing w:before="20" w:beforeAutospacing="0" w:after="20" w:afterAutospacing="0"/>
                                <w:jc w:val="center"/>
                                <w:rPr>
                                  <w:rFonts w:ascii="Arial" w:eastAsia="Times New Roman" w:hAnsi="Arial" w:cs="Arial"/>
                                  <w:b/>
                                  <w:bCs/>
                                </w:rPr>
                              </w:pPr>
                              <w:r>
                                <w:rPr>
                                  <w:rFonts w:ascii="Arial" w:eastAsia="Times New Roman" w:hAnsi="Arial" w:cs="Arial"/>
                                  <w:b/>
                                  <w:bCs/>
                                </w:rPr>
                                <w:t>Barriers</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Default="00AD60B5" w:rsidP="0055121F">
                              <w:pPr>
                                <w:pStyle w:val="NormalWeb"/>
                                <w:spacing w:before="20" w:beforeAutospacing="0" w:after="2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Text Box 2"/>
                        <wps:cNvSpPr txBox="1"/>
                        <wps:spPr>
                          <a:xfrm>
                            <a:off x="6404542" y="3790508"/>
                            <a:ext cx="1327361" cy="541020"/>
                          </a:xfrm>
                          <a:prstGeom prst="roundRect">
                            <a:avLst/>
                          </a:prstGeom>
                          <a:ln/>
                        </wps:spPr>
                        <wps:style>
                          <a:lnRef idx="2">
                            <a:schemeClr val="dk1"/>
                          </a:lnRef>
                          <a:fillRef idx="1">
                            <a:schemeClr val="lt1"/>
                          </a:fillRef>
                          <a:effectRef idx="0">
                            <a:schemeClr val="dk1"/>
                          </a:effectRef>
                          <a:fontRef idx="minor">
                            <a:schemeClr val="dk1"/>
                          </a:fontRef>
                        </wps:style>
                        <wps:txbx>
                          <w:txbxContent>
                            <w:p w:rsidR="00AD60B5" w:rsidRDefault="00AD60B5" w:rsidP="0055121F">
                              <w:pPr>
                                <w:pStyle w:val="NormalWeb"/>
                                <w:spacing w:before="20" w:beforeAutospacing="0" w:after="20" w:afterAutospacing="0"/>
                                <w:jc w:val="center"/>
                                <w:rPr>
                                  <w:rFonts w:ascii="Arial" w:eastAsia="Times New Roman" w:hAnsi="Arial" w:cs="Arial"/>
                                </w:rPr>
                              </w:pPr>
                              <w:r>
                                <w:rPr>
                                  <w:rFonts w:ascii="Arial" w:eastAsia="Times New Roman" w:hAnsi="Arial" w:cs="Arial"/>
                                  <w:b/>
                                  <w:bCs/>
                                </w:rPr>
                                <w:t>Concessions</w:t>
                              </w:r>
                              <w:r>
                                <w:rPr>
                                  <w:rFonts w:ascii="Arial" w:eastAsia="Times New Roman" w:hAnsi="Arial" w:cs="Arial"/>
                                </w:rPr>
                                <w:t> </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Default="00AD60B5" w:rsidP="0055121F">
                              <w:pPr>
                                <w:pStyle w:val="NormalWeb"/>
                                <w:spacing w:before="20" w:beforeAutospacing="0" w:after="2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Text Box 2"/>
                        <wps:cNvSpPr txBox="1"/>
                        <wps:spPr>
                          <a:xfrm>
                            <a:off x="246823" y="3434102"/>
                            <a:ext cx="1272491" cy="742243"/>
                          </a:xfrm>
                          <a:prstGeom prst="roundRect">
                            <a:avLst/>
                          </a:prstGeom>
                          <a:ln/>
                        </wps:spPr>
                        <wps:style>
                          <a:lnRef idx="2">
                            <a:schemeClr val="dk1"/>
                          </a:lnRef>
                          <a:fillRef idx="1">
                            <a:schemeClr val="lt1"/>
                          </a:fillRef>
                          <a:effectRef idx="0">
                            <a:schemeClr val="dk1"/>
                          </a:effectRef>
                          <a:fontRef idx="minor">
                            <a:schemeClr val="dk1"/>
                          </a:fontRef>
                        </wps:style>
                        <wps:txbx>
                          <w:txbxContent>
                            <w:p w:rsidR="00AD60B5" w:rsidRDefault="00AD60B5" w:rsidP="0055121F">
                              <w:pPr>
                                <w:pStyle w:val="NormalWeb"/>
                                <w:spacing w:before="20" w:beforeAutospacing="0" w:after="20" w:afterAutospacing="0"/>
                                <w:jc w:val="center"/>
                                <w:rPr>
                                  <w:rFonts w:ascii="Arial" w:eastAsia="Times New Roman" w:hAnsi="Arial" w:cs="Arial"/>
                                  <w:b/>
                                  <w:bCs/>
                                </w:rPr>
                              </w:pPr>
                              <w:r>
                                <w:rPr>
                                  <w:rFonts w:ascii="Arial" w:eastAsia="Times New Roman" w:hAnsi="Arial" w:cs="Arial"/>
                                  <w:b/>
                                  <w:bCs/>
                                </w:rPr>
                                <w:t>Road Closures</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Default="00AD60B5" w:rsidP="0055121F">
                              <w:pPr>
                                <w:pStyle w:val="NormalWeb"/>
                                <w:spacing w:before="20" w:beforeAutospacing="0" w:after="2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Straight Connector 25"/>
                        <wps:cNvCnPr>
                          <a:stCxn id="5" idx="2"/>
                          <a:endCxn id="24" idx="0"/>
                        </wps:cNvCnPr>
                        <wps:spPr>
                          <a:xfrm>
                            <a:off x="879863" y="2777073"/>
                            <a:ext cx="3206" cy="657029"/>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6" name="Straight Connector 26"/>
                        <wps:cNvCnPr>
                          <a:stCxn id="7" idx="2"/>
                          <a:endCxn id="22" idx="0"/>
                        </wps:cNvCnPr>
                        <wps:spPr>
                          <a:xfrm flipH="1">
                            <a:off x="4930246" y="3531493"/>
                            <a:ext cx="3704" cy="26619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7" name="Elbow Connector 27"/>
                        <wps:cNvCnPr>
                          <a:stCxn id="7" idx="2"/>
                          <a:endCxn id="21" idx="0"/>
                        </wps:cNvCnPr>
                        <wps:spPr>
                          <a:xfrm rot="5400000">
                            <a:off x="3816242" y="2672801"/>
                            <a:ext cx="259016" cy="1976400"/>
                          </a:xfrm>
                          <a:prstGeom prst="bentConnector3">
                            <a:avLst>
                              <a:gd name="adj1" fmla="val 50000"/>
                            </a:avLst>
                          </a:prstGeom>
                          <a:ln w="19050"/>
                        </wps:spPr>
                        <wps:style>
                          <a:lnRef idx="1">
                            <a:schemeClr val="dk1"/>
                          </a:lnRef>
                          <a:fillRef idx="0">
                            <a:schemeClr val="dk1"/>
                          </a:fillRef>
                          <a:effectRef idx="0">
                            <a:schemeClr val="dk1"/>
                          </a:effectRef>
                          <a:fontRef idx="minor">
                            <a:schemeClr val="tx1"/>
                          </a:fontRef>
                        </wps:style>
                        <wps:bodyPr/>
                      </wps:wsp>
                      <wps:wsp>
                        <wps:cNvPr id="28" name="Elbow Connector 28"/>
                        <wps:cNvCnPr>
                          <a:stCxn id="7" idx="2"/>
                          <a:endCxn id="23" idx="0"/>
                        </wps:cNvCnPr>
                        <wps:spPr>
                          <a:xfrm rot="16200000" flipH="1">
                            <a:off x="5871579" y="2593863"/>
                            <a:ext cx="259015" cy="2134273"/>
                          </a:xfrm>
                          <a:prstGeom prst="bentConnector3">
                            <a:avLst/>
                          </a:prstGeom>
                          <a:ln w="19050"/>
                        </wps:spPr>
                        <wps:style>
                          <a:lnRef idx="1">
                            <a:schemeClr val="dk1"/>
                          </a:lnRef>
                          <a:fillRef idx="0">
                            <a:schemeClr val="dk1"/>
                          </a:fillRef>
                          <a:effectRef idx="0">
                            <a:schemeClr val="dk1"/>
                          </a:effectRef>
                          <a:fontRef idx="minor">
                            <a:schemeClr val="tx1"/>
                          </a:fontRef>
                        </wps:style>
                        <wps:bodyPr/>
                      </wps:wsp>
                      <wps:wsp>
                        <wps:cNvPr id="29" name="Text Box 29"/>
                        <wps:cNvSpPr txBox="1"/>
                        <wps:spPr>
                          <a:xfrm>
                            <a:off x="112595" y="4826716"/>
                            <a:ext cx="9350719" cy="675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60B5" w:rsidRPr="001B27FE" w:rsidRDefault="00AD60B5" w:rsidP="0055121F">
                              <w:pPr>
                                <w:rPr>
                                  <w:rFonts w:ascii="Arial" w:hAnsi="Arial" w:cs="Arial"/>
                                  <w:i/>
                                </w:rPr>
                              </w:pPr>
                              <w:r w:rsidRPr="001B27FE">
                                <w:rPr>
                                  <w:rFonts w:ascii="Arial" w:hAnsi="Arial" w:cs="Arial"/>
                                  <w:i/>
                                </w:rPr>
                                <w:t>[</w:t>
                              </w:r>
                              <w:r w:rsidRPr="001B27FE">
                                <w:rPr>
                                  <w:rFonts w:ascii="Arial" w:hAnsi="Arial" w:cs="Arial"/>
                                  <w:i/>
                                  <w:color w:val="FF0000"/>
                                </w:rPr>
                                <w:t xml:space="preserve">A simple organisation structure which can be adapted and changed </w:t>
                              </w:r>
                              <w:r>
                                <w:rPr>
                                  <w:rFonts w:ascii="Arial" w:hAnsi="Arial" w:cs="Arial"/>
                                  <w:i/>
                                  <w:color w:val="FF0000"/>
                                </w:rPr>
                                <w:t xml:space="preserve">to suit the needs of </w:t>
                              </w:r>
                              <w:r w:rsidRPr="001B27FE">
                                <w:rPr>
                                  <w:rFonts w:ascii="Arial" w:hAnsi="Arial" w:cs="Arial"/>
                                  <w:i/>
                                  <w:color w:val="FF0000"/>
                                </w:rPr>
                                <w:t>individual event</w:t>
                              </w:r>
                              <w:r>
                                <w:rPr>
                                  <w:rFonts w:ascii="Arial" w:hAnsi="Arial" w:cs="Arial"/>
                                  <w:i/>
                                  <w:color w:val="FF0000"/>
                                </w:rPr>
                                <w:t>s</w:t>
                              </w:r>
                              <w:r w:rsidRPr="001B27FE">
                                <w:rPr>
                                  <w:rFonts w:ascii="Arial" w:hAnsi="Arial" w:cs="Arial"/>
                                  <w:i/>
                                  <w:color w:val="FF0000"/>
                                </w:rPr>
                                <w:t>. Not all the role will be relevant and some may need to be added. Insert names of individuals responsible for each role</w:t>
                              </w:r>
                              <w:r>
                                <w:rPr>
                                  <w:rFonts w:ascii="Arial" w:hAnsi="Arial" w:cs="Arial"/>
                                  <w:i/>
                                  <w:color w:val="FF0000"/>
                                </w:rPr>
                                <w:t>. A copy of this could be displayed during the event for all staff to see – you may also wish to include contact numbers/details if you are going to display it during the event</w:t>
                              </w:r>
                              <w:r w:rsidRPr="001B27FE">
                                <w:rPr>
                                  <w:rFonts w:ascii="Arial" w:hAnsi="Arial" w:cs="Arial"/>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Straight Connector 33"/>
                        <wps:cNvCnPr>
                          <a:stCxn id="4" idx="2"/>
                          <a:endCxn id="7" idx="0"/>
                        </wps:cNvCnPr>
                        <wps:spPr>
                          <a:xfrm flipH="1">
                            <a:off x="4933950" y="1547917"/>
                            <a:ext cx="4281" cy="1395308"/>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34" name="Straight Connector 34"/>
                        <wps:cNvCnPr>
                          <a:stCxn id="9" idx="3"/>
                          <a:endCxn id="4" idx="1"/>
                        </wps:cNvCnPr>
                        <wps:spPr>
                          <a:xfrm>
                            <a:off x="3597480" y="1263042"/>
                            <a:ext cx="387440" cy="1901"/>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713F677C" id="Canvas 30" o:spid="_x0000_s1027" editas="canvas" style="position:absolute;left:0;text-align:left;margin-left:2.3pt;margin-top:21.9pt;width:766.75pt;height:433.25pt;z-index:251677696;mso-position-horizontal-relative:text;mso-position-vertical-relative:text" coordsize="97377,5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7377;height:55022;visibility:visible;mso-wrap-style:square" strokeweight="3pt">
                  <v:fill o:detectmouseclick="t"/>
                  <v:path o:connecttype="none"/>
                </v:shape>
                <v:roundrect id="Text Box 4" o:spid="_x0000_s1029" style="position:absolute;left:39849;top:9819;width:19066;height:56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" fillcolor="white [3201]" strokecolor="black [3200]" strokeweight="2pt">
                  <v:textbox>
                    <w:txbxContent>
                      <w:p w:rsidR="00AD60B5" w:rsidRDefault="00AD60B5" w:rsidP="0055121F">
                        <w:pPr>
                          <w:jc w:val="center"/>
                          <w:rPr>
                            <w:rFonts w:ascii="Arial" w:hAnsi="Arial" w:cs="Arial"/>
                            <w:b/>
                            <w:i/>
                          </w:rPr>
                        </w:pPr>
                        <w:r>
                          <w:rPr>
                            <w:rFonts w:ascii="Arial" w:hAnsi="Arial" w:cs="Arial"/>
                            <w:b/>
                            <w:i/>
                          </w:rPr>
                          <w:t>Event Manager</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Pr="0029254D" w:rsidRDefault="00AD60B5" w:rsidP="0055121F">
                        <w:pPr>
                          <w:jc w:val="center"/>
                          <w:rPr>
                            <w:rFonts w:ascii="Arial" w:hAnsi="Arial" w:cs="Arial"/>
                            <w:b/>
                            <w:i/>
                          </w:rPr>
                        </w:pPr>
                      </w:p>
                    </w:txbxContent>
                  </v:textbox>
                </v:roundrect>
                <v:roundrect id="Text Box 2" o:spid="_x0000_s1030" style="position:absolute;left:1125;top:20399;width:15346;height:73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" fillcolor="white [3201]" strokecolor="black [3200]" strokeweight="2pt">
                  <v:textbox>
                    <w:txbxContent>
                      <w:p w:rsidR="00AD60B5" w:rsidRDefault="00AD60B5" w:rsidP="0055121F">
                        <w:pPr>
                          <w:pStyle w:val="NormalWeb"/>
                          <w:spacing w:before="20" w:beforeAutospacing="0" w:after="20" w:afterAutospacing="0"/>
                          <w:jc w:val="center"/>
                          <w:rPr>
                            <w:rFonts w:ascii="Arial" w:hAnsi="Arial" w:cs="Arial"/>
                            <w:b/>
                          </w:rPr>
                        </w:pPr>
                        <w:r w:rsidRPr="001B27FE">
                          <w:rPr>
                            <w:rFonts w:ascii="Arial" w:hAnsi="Arial" w:cs="Arial"/>
                            <w:b/>
                          </w:rPr>
                          <w:t>Safety Manager</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Pr="001B27FE" w:rsidRDefault="00AD60B5" w:rsidP="0055121F">
                        <w:pPr>
                          <w:pStyle w:val="NormalWeb"/>
                          <w:spacing w:before="20" w:beforeAutospacing="0" w:after="20" w:afterAutospacing="0"/>
                          <w:jc w:val="center"/>
                          <w:rPr>
                            <w:rFonts w:ascii="Arial" w:hAnsi="Arial" w:cs="Arial"/>
                            <w:b/>
                          </w:rPr>
                        </w:pPr>
                      </w:p>
                    </w:txbxContent>
                  </v:textbox>
                </v:roundrect>
                <v:roundrect id="Text Box 2" o:spid="_x0000_s1031" style="position:absolute;left:41719;top:29432;width:15240;height:5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" fillcolor="white [3201]" strokecolor="black [3200]" strokeweight="2pt">
                  <v:textbox>
                    <w:txbxContent>
                      <w:p w:rsidR="00AD60B5" w:rsidRPr="00FD57D5" w:rsidRDefault="00AD60B5" w:rsidP="0055121F">
                        <w:pPr>
                          <w:pStyle w:val="NormalWeb"/>
                          <w:spacing w:before="20" w:beforeAutospacing="0" w:after="20" w:afterAutospacing="0"/>
                          <w:jc w:val="center"/>
                          <w:rPr>
                            <w:rFonts w:ascii="Arial" w:eastAsia="Times New Roman" w:hAnsi="Arial" w:cs="Arial"/>
                            <w:b/>
                          </w:rPr>
                        </w:pPr>
                        <w:r w:rsidRPr="00FD57D5">
                          <w:rPr>
                            <w:rFonts w:ascii="Arial" w:eastAsia="Times New Roman" w:hAnsi="Arial" w:cs="Arial"/>
                            <w:b/>
                          </w:rPr>
                          <w:t>Site Manager</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Pr="00FD57D5" w:rsidRDefault="00AD60B5" w:rsidP="0055121F">
                        <w:pPr>
                          <w:pStyle w:val="NormalWeb"/>
                          <w:spacing w:before="20" w:beforeAutospacing="0" w:after="20" w:afterAutospacing="0"/>
                          <w:jc w:val="center"/>
                          <w:rPr>
                            <w:rFonts w:ascii="Arial" w:hAnsi="Arial" w:cs="Arial"/>
                          </w:rPr>
                        </w:pPr>
                      </w:p>
                    </w:txbxContent>
                  </v:textbox>
                </v:roundrect>
                <v:roundrect id="Text Box 2" o:spid="_x0000_s1032" style="position:absolute;left:76844;top:20468;width:17143;height:73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" fillcolor="white [3201]" strokecolor="black [3200]" strokeweight="2pt">
                  <v:textbox>
                    <w:txbxContent>
                      <w:p w:rsidR="00AD60B5" w:rsidRDefault="00AD60B5" w:rsidP="0055121F">
                        <w:pPr>
                          <w:pStyle w:val="NormalWeb"/>
                          <w:spacing w:before="20" w:beforeAutospacing="0" w:after="20" w:afterAutospacing="0"/>
                          <w:jc w:val="center"/>
                          <w:rPr>
                            <w:rFonts w:ascii="Arial" w:eastAsia="Times New Roman" w:hAnsi="Arial" w:cs="Arial"/>
                            <w:b/>
                          </w:rPr>
                        </w:pPr>
                        <w:r>
                          <w:rPr>
                            <w:rFonts w:ascii="Arial" w:eastAsia="Times New Roman" w:hAnsi="Arial" w:cs="Arial"/>
                            <w:b/>
                          </w:rPr>
                          <w:t>Security / Steward Manager</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Pr="00FD57D5" w:rsidRDefault="00AD60B5" w:rsidP="0055121F">
                        <w:pPr>
                          <w:pStyle w:val="NormalWeb"/>
                          <w:spacing w:before="20" w:beforeAutospacing="0" w:after="20" w:afterAutospacing="0"/>
                          <w:jc w:val="center"/>
                          <w:rPr>
                            <w:rFonts w:ascii="Arial" w:hAnsi="Arial" w:cs="Arial"/>
                          </w:rPr>
                        </w:pPr>
                      </w:p>
                    </w:txbxContent>
                  </v:textbox>
                </v:roundrect>
                <v:roundrect id="Text Box 2" o:spid="_x0000_s1033" style="position:absolute;left:16912;top:9478;width:19062;height:6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" strokeweight="2pt">
                  <v:stroke dashstyle="3 1"/>
                  <v:textbox>
                    <w:txbxContent>
                      <w:p w:rsidR="00AD60B5" w:rsidRPr="003510F6" w:rsidRDefault="00AD60B5" w:rsidP="0055121F">
                        <w:pPr>
                          <w:pStyle w:val="NormalWeb"/>
                          <w:spacing w:before="20" w:beforeAutospacing="0" w:after="20" w:afterAutospacing="0"/>
                          <w:jc w:val="center"/>
                          <w:rPr>
                            <w:rFonts w:ascii="Arial" w:hAnsi="Arial" w:cs="Arial"/>
                          </w:rPr>
                        </w:pPr>
                        <w:r>
                          <w:rPr>
                            <w:rFonts w:ascii="Arial" w:eastAsia="Times New Roman" w:hAnsi="Arial" w:cs="Arial"/>
                            <w:b/>
                            <w:bCs/>
                          </w:rPr>
                          <w:t>SAG – RBC, Police, Fire, Ambulance etc.</w:t>
                        </w:r>
                      </w:p>
                    </w:txbxContent>
                  </v:textbox>
                </v:roundrect>
                <v:roundrect id="Text Box 2" o:spid="_x0000_s1034" style="position:absolute;left:23563;top:20386;width:19456;height:73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" fillcolor="white [3201]" strokecolor="black [3200]" strokeweight="2pt">
                  <v:textbox>
                    <w:txbxContent>
                      <w:p w:rsidR="00AD60B5" w:rsidRDefault="00AD60B5" w:rsidP="0055121F">
                        <w:pPr>
                          <w:pStyle w:val="NormalWeb"/>
                          <w:spacing w:before="20" w:beforeAutospacing="0" w:after="20" w:afterAutospacing="0"/>
                          <w:jc w:val="center"/>
                          <w:rPr>
                            <w:rFonts w:ascii="Arial" w:eastAsia="Times New Roman" w:hAnsi="Arial" w:cs="Arial"/>
                            <w:b/>
                            <w:bCs/>
                          </w:rPr>
                        </w:pPr>
                        <w:r>
                          <w:rPr>
                            <w:rFonts w:ascii="Arial" w:eastAsia="Times New Roman" w:hAnsi="Arial" w:cs="Arial"/>
                            <w:b/>
                            <w:bCs/>
                          </w:rPr>
                          <w:t>Communications Manager</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Default="00AD60B5" w:rsidP="0055121F">
                        <w:pPr>
                          <w:pStyle w:val="NormalWeb"/>
                          <w:spacing w:before="20" w:beforeAutospacing="0" w:after="20" w:afterAutospacing="0"/>
                          <w:jc w:val="center"/>
                          <w:rPr>
                            <w:rFonts w:ascii="Arial" w:eastAsia="Times New Roman" w:hAnsi="Arial" w:cs="Arial"/>
                            <w:b/>
                            <w:bCs/>
                          </w:rPr>
                        </w:pPr>
                      </w:p>
                    </w:txbxContent>
                  </v:textbox>
                </v:roundrect>
                <v:roundrect id="Text Box 2" o:spid="_x0000_s1035" style="position:absolute;left:37260;top:1594;width:24235;height:55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" fillcolor="white [3201]" strokecolor="black [3200]" strokeweight="2pt">
                  <v:textbox>
                    <w:txbxContent>
                      <w:p w:rsidR="00AD60B5" w:rsidRDefault="00AD60B5" w:rsidP="0055121F">
                        <w:pPr>
                          <w:pStyle w:val="NormalWeb"/>
                          <w:spacing w:before="20" w:beforeAutospacing="0" w:after="20" w:afterAutospacing="0"/>
                          <w:jc w:val="center"/>
                          <w:rPr>
                            <w:rFonts w:asciiTheme="minorHAnsi" w:eastAsia="Times New Roman" w:hAnsiTheme="minorHAnsi" w:cstheme="minorHAnsi"/>
                            <w:b/>
                            <w:bCs/>
                            <w:iCs/>
                          </w:rPr>
                        </w:pPr>
                        <w:r>
                          <w:rPr>
                            <w:rFonts w:asciiTheme="minorHAnsi" w:eastAsia="Times New Roman" w:hAnsiTheme="minorHAnsi" w:cstheme="minorHAnsi"/>
                            <w:b/>
                            <w:bCs/>
                            <w:iCs/>
                          </w:rPr>
                          <w:t>Event Organiser</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txbxContent>
                  </v:textbox>
                </v:roundrect>
                <v:roundrect id="Text Box 2" o:spid="_x0000_s1036" style="position:absolute;left:55378;top:20399;width:18653;height:73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" fillcolor="white [3201]" strokecolor="black [3200]" strokeweight="2pt">
                  <v:textbox>
                    <w:txbxContent>
                      <w:p w:rsidR="00AD60B5" w:rsidRDefault="00AD60B5" w:rsidP="0055121F">
                        <w:pPr>
                          <w:pStyle w:val="NormalWeb"/>
                          <w:spacing w:before="20" w:beforeAutospacing="0" w:after="20" w:afterAutospacing="0"/>
                          <w:jc w:val="center"/>
                          <w:rPr>
                            <w:rFonts w:ascii="Arial" w:eastAsia="Times New Roman" w:hAnsi="Arial" w:cs="Arial"/>
                            <w:b/>
                            <w:bCs/>
                          </w:rPr>
                        </w:pPr>
                        <w:r>
                          <w:rPr>
                            <w:rFonts w:ascii="Arial" w:eastAsia="Times New Roman" w:hAnsi="Arial" w:cs="Arial"/>
                            <w:b/>
                            <w:bCs/>
                          </w:rPr>
                          <w:t>Medical / Child Protection</w:t>
                        </w:r>
                        <w:r w:rsidRPr="001B27FE">
                          <w:rPr>
                            <w:rFonts w:ascii="Arial" w:eastAsia="Times New Roman" w:hAnsi="Arial" w:cs="Arial"/>
                            <w:b/>
                            <w:bCs/>
                          </w:rPr>
                          <w:t xml:space="preserve"> Manager</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Pr="004B08EC" w:rsidRDefault="00AD60B5" w:rsidP="0055121F">
                        <w:pPr>
                          <w:pStyle w:val="NormalWeb"/>
                          <w:spacing w:before="20" w:beforeAutospacing="0" w:after="20" w:afterAutospacing="0"/>
                          <w:jc w:val="center"/>
                          <w:rPr>
                            <w:rFonts w:asciiTheme="minorHAnsi" w:hAnsiTheme="minorHAnsi" w:cstheme="minorHAnsi"/>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37" type="#_x0000_t34" style="position:absolute;left:26630;top:-2353;width:4920;height:405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" strokecolor="black [3040]" strokeweight="1.5pt"/>
                <v:shape id="Elbow Connector 15" o:spid="_x0000_s1038" type="#_x0000_t34" style="position:absolute;left:38883;top:9887;width:4907;height:160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" strokecolor="black [3040]" strokeweight="1.5pt"/>
                <v:shape id="Elbow Connector 16" o:spid="_x0000_s1039" type="#_x0000_t34" style="position:absolute;left:54583;top:10278;width:4920;height:153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" strokecolor="black [3040]" strokeweight="1.5pt"/>
                <v:shape id="Elbow Connector 17" o:spid="_x0000_s1040" type="#_x0000_t34" style="position:absolute;left:64904;top:-43;width:4989;height:3603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" adj="10636" strokecolor="black [3040]" strokeweight="1.5pt"/>
                <v:shapetype id="_x0000_t33" coordsize="21600,21600" o:spt="33" o:oned="t" path="m,l21600,r,21600e" filled="f">
                  <v:stroke joinstyle="miter"/>
                  <v:path arrowok="t" fillok="f" o:connecttype="none"/>
                  <o:lock v:ext="edit" shapetype="t"/>
                </v:shapetype>
                <v:shape id="Elbow Connector 19" o:spid="_x0000_s1041" type="#_x0000_t33" style="position:absolute;left:8798;top:12630;width:8114;height:776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" strokecolor="black [3040]" strokeweight="1.5pt">
                  <v:stroke dashstyle="3 1"/>
                </v:shape>
                <v:line id="Straight Connector 20" o:spid="_x0000_s1042" style="position:absolute;flip:x y;visibility:visible;mso-wrap-style:square" from="49378,7179" to="49382,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" strokecolor="black [3040]" strokeweight="1.5pt"/>
                <v:roundrect id="Text Box 2" o:spid="_x0000_s1043" style="position:absolute;left:23176;top:37905;width:12798;height:5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" fillcolor="white [3201]" strokecolor="black [3200]" strokeweight="2pt">
                  <v:textbox>
                    <w:txbxContent>
                      <w:p w:rsidR="00AD60B5" w:rsidRDefault="00AD60B5" w:rsidP="0055121F">
                        <w:pPr>
                          <w:pStyle w:val="NormalWeb"/>
                          <w:spacing w:before="20" w:beforeAutospacing="0" w:after="20" w:afterAutospacing="0"/>
                          <w:jc w:val="center"/>
                          <w:rPr>
                            <w:rFonts w:ascii="Arial" w:eastAsia="Times New Roman" w:hAnsi="Arial" w:cs="Arial"/>
                            <w:b/>
                            <w:bCs/>
                          </w:rPr>
                        </w:pPr>
                        <w:r>
                          <w:rPr>
                            <w:rFonts w:ascii="Arial" w:eastAsia="Times New Roman" w:hAnsi="Arial" w:cs="Arial"/>
                            <w:b/>
                            <w:bCs/>
                          </w:rPr>
                          <w:t>Cleaning</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Default="00AD60B5" w:rsidP="0055121F">
                        <w:pPr>
                          <w:pStyle w:val="NormalWeb"/>
                          <w:spacing w:before="20" w:beforeAutospacing="0" w:after="20" w:afterAutospacing="0"/>
                          <w:jc w:val="center"/>
                        </w:pPr>
                      </w:p>
                    </w:txbxContent>
                  </v:textbox>
                </v:roundrect>
                <v:roundrect id="Text Box 2" o:spid="_x0000_s1044" style="position:absolute;left:42638;top:37976;width:13328;height:54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" fillcolor="white [3201]" strokecolor="black [3200]" strokeweight="2pt">
                  <v:textbox>
                    <w:txbxContent>
                      <w:p w:rsidR="00AD60B5" w:rsidRDefault="00AD60B5" w:rsidP="0055121F">
                        <w:pPr>
                          <w:pStyle w:val="NormalWeb"/>
                          <w:spacing w:before="20" w:beforeAutospacing="0" w:after="20" w:afterAutospacing="0"/>
                          <w:jc w:val="center"/>
                          <w:rPr>
                            <w:rFonts w:ascii="Arial" w:eastAsia="Times New Roman" w:hAnsi="Arial" w:cs="Arial"/>
                            <w:b/>
                            <w:bCs/>
                          </w:rPr>
                        </w:pPr>
                        <w:r>
                          <w:rPr>
                            <w:rFonts w:ascii="Arial" w:eastAsia="Times New Roman" w:hAnsi="Arial" w:cs="Arial"/>
                            <w:b/>
                            <w:bCs/>
                          </w:rPr>
                          <w:t>Barriers</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Default="00AD60B5" w:rsidP="0055121F">
                        <w:pPr>
                          <w:pStyle w:val="NormalWeb"/>
                          <w:spacing w:before="20" w:beforeAutospacing="0" w:after="20" w:afterAutospacing="0"/>
                          <w:jc w:val="center"/>
                        </w:pPr>
                      </w:p>
                    </w:txbxContent>
                  </v:textbox>
                </v:roundrect>
                <v:roundrect id="Text Box 2" o:spid="_x0000_s1045" style="position:absolute;left:64045;top:37905;width:13274;height:5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" fillcolor="white [3201]" strokecolor="black [3200]" strokeweight="2pt">
                  <v:textbox>
                    <w:txbxContent>
                      <w:p w:rsidR="00AD60B5" w:rsidRDefault="00AD60B5" w:rsidP="0055121F">
                        <w:pPr>
                          <w:pStyle w:val="NormalWeb"/>
                          <w:spacing w:before="20" w:beforeAutospacing="0" w:after="20" w:afterAutospacing="0"/>
                          <w:jc w:val="center"/>
                          <w:rPr>
                            <w:rFonts w:ascii="Arial" w:eastAsia="Times New Roman" w:hAnsi="Arial" w:cs="Arial"/>
                          </w:rPr>
                        </w:pPr>
                        <w:r>
                          <w:rPr>
                            <w:rFonts w:ascii="Arial" w:eastAsia="Times New Roman" w:hAnsi="Arial" w:cs="Arial"/>
                            <w:b/>
                            <w:bCs/>
                          </w:rPr>
                          <w:t>Concessions</w:t>
                        </w:r>
                        <w:r>
                          <w:rPr>
                            <w:rFonts w:ascii="Arial" w:eastAsia="Times New Roman" w:hAnsi="Arial" w:cs="Arial"/>
                          </w:rPr>
                          <w:t> </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Default="00AD60B5" w:rsidP="0055121F">
                        <w:pPr>
                          <w:pStyle w:val="NormalWeb"/>
                          <w:spacing w:before="20" w:beforeAutospacing="0" w:after="20" w:afterAutospacing="0"/>
                          <w:jc w:val="center"/>
                        </w:pPr>
                      </w:p>
                    </w:txbxContent>
                  </v:textbox>
                </v:roundrect>
                <v:roundrect id="Text Box 2" o:spid="_x0000_s1046" style="position:absolute;left:2468;top:34341;width:12725;height:7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" fillcolor="white [3201]" strokecolor="black [3200]" strokeweight="2pt">
                  <v:textbox>
                    <w:txbxContent>
                      <w:p w:rsidR="00AD60B5" w:rsidRDefault="00AD60B5" w:rsidP="0055121F">
                        <w:pPr>
                          <w:pStyle w:val="NormalWeb"/>
                          <w:spacing w:before="20" w:beforeAutospacing="0" w:after="20" w:afterAutospacing="0"/>
                          <w:jc w:val="center"/>
                          <w:rPr>
                            <w:rFonts w:ascii="Arial" w:eastAsia="Times New Roman" w:hAnsi="Arial" w:cs="Arial"/>
                            <w:b/>
                            <w:bCs/>
                          </w:rPr>
                        </w:pPr>
                        <w:r>
                          <w:rPr>
                            <w:rFonts w:ascii="Arial" w:eastAsia="Times New Roman" w:hAnsi="Arial" w:cs="Arial"/>
                            <w:b/>
                            <w:bCs/>
                          </w:rPr>
                          <w:t>Road Closures</w:t>
                        </w:r>
                      </w:p>
                      <w:p w:rsidR="00AD60B5" w:rsidRPr="00AA3F6D" w:rsidRDefault="00AD60B5" w:rsidP="0055121F">
                        <w:pPr>
                          <w:pStyle w:val="NormalWeb"/>
                          <w:spacing w:before="20" w:beforeAutospacing="0" w:after="20" w:afterAutospacing="0"/>
                          <w:jc w:val="center"/>
                          <w:rPr>
                            <w:rFonts w:asciiTheme="minorHAnsi" w:hAnsiTheme="minorHAnsi" w:cstheme="minorHAnsi"/>
                          </w:rPr>
                        </w:pPr>
                        <w:r>
                          <w:rPr>
                            <w:rFonts w:asciiTheme="minorHAnsi" w:eastAsia="Times New Roman" w:hAnsiTheme="minorHAnsi" w:cstheme="minorHAnsi"/>
                            <w:b/>
                            <w:bCs/>
                            <w:iCs/>
                          </w:rPr>
                          <w:t>[</w:t>
                        </w:r>
                        <w:r w:rsidRPr="0055121F">
                          <w:rPr>
                            <w:rFonts w:asciiTheme="minorHAnsi" w:eastAsia="Times New Roman" w:hAnsiTheme="minorHAnsi" w:cstheme="minorHAnsi"/>
                            <w:b/>
                            <w:bCs/>
                            <w:i/>
                            <w:iCs/>
                            <w:color w:val="FF0000"/>
                          </w:rPr>
                          <w:t>insert name</w:t>
                        </w:r>
                        <w:r>
                          <w:rPr>
                            <w:rFonts w:asciiTheme="minorHAnsi" w:eastAsia="Times New Roman" w:hAnsiTheme="minorHAnsi" w:cstheme="minorHAnsi"/>
                            <w:b/>
                            <w:bCs/>
                            <w:iCs/>
                          </w:rPr>
                          <w:t>]</w:t>
                        </w:r>
                      </w:p>
                      <w:p w:rsidR="00AD60B5" w:rsidRDefault="00AD60B5" w:rsidP="0055121F">
                        <w:pPr>
                          <w:pStyle w:val="NormalWeb"/>
                          <w:spacing w:before="20" w:beforeAutospacing="0" w:after="20" w:afterAutospacing="0"/>
                          <w:jc w:val="center"/>
                        </w:pPr>
                      </w:p>
                    </w:txbxContent>
                  </v:textbox>
                </v:roundrect>
                <v:line id="Straight Connector 25" o:spid="_x0000_s1047" style="position:absolute;visibility:visible;mso-wrap-style:square" from="8798,27770" to="8830,3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" strokecolor="black [3040]" strokeweight="1.5pt"/>
                <v:line id="Straight Connector 26" o:spid="_x0000_s1048" style="position:absolute;flip:x;visibility:visible;mso-wrap-style:square" from="49302,35314" to="49339,3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" strokecolor="black [3040]" strokeweight="1.5pt"/>
                <v:shape id="Elbow Connector 27" o:spid="_x0000_s1049" type="#_x0000_t34" style="position:absolute;left:38161;top:26728;width:2591;height:1976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" strokecolor="black [3040]" strokeweight="1.5pt"/>
                <v:shape id="Elbow Connector 28" o:spid="_x0000_s1050" type="#_x0000_t34" style="position:absolute;left:58715;top:25938;width:2591;height:213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" strokecolor="black [3040]" strokeweight="1.5pt"/>
                <v:shape id="Text Box 29" o:spid="_x0000_s1051" type="#_x0000_t202" style="position:absolute;left:1125;top:48267;width:93508;height:6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rsidR="00AD60B5" w:rsidRPr="001B27FE" w:rsidRDefault="00AD60B5" w:rsidP="0055121F">
                        <w:pPr>
                          <w:rPr>
                            <w:rFonts w:ascii="Arial" w:hAnsi="Arial" w:cs="Arial"/>
                            <w:i/>
                          </w:rPr>
                        </w:pPr>
                        <w:r w:rsidRPr="001B27FE">
                          <w:rPr>
                            <w:rFonts w:ascii="Arial" w:hAnsi="Arial" w:cs="Arial"/>
                            <w:i/>
                          </w:rPr>
                          <w:t>[</w:t>
                        </w:r>
                        <w:r w:rsidRPr="001B27FE">
                          <w:rPr>
                            <w:rFonts w:ascii="Arial" w:hAnsi="Arial" w:cs="Arial"/>
                            <w:i/>
                            <w:color w:val="FF0000"/>
                          </w:rPr>
                          <w:t xml:space="preserve">A simple organisation structure which can be adapted and changed </w:t>
                        </w:r>
                        <w:r>
                          <w:rPr>
                            <w:rFonts w:ascii="Arial" w:hAnsi="Arial" w:cs="Arial"/>
                            <w:i/>
                            <w:color w:val="FF0000"/>
                          </w:rPr>
                          <w:t xml:space="preserve">to suit the needs of </w:t>
                        </w:r>
                        <w:r w:rsidRPr="001B27FE">
                          <w:rPr>
                            <w:rFonts w:ascii="Arial" w:hAnsi="Arial" w:cs="Arial"/>
                            <w:i/>
                            <w:color w:val="FF0000"/>
                          </w:rPr>
                          <w:t>individual event</w:t>
                        </w:r>
                        <w:r>
                          <w:rPr>
                            <w:rFonts w:ascii="Arial" w:hAnsi="Arial" w:cs="Arial"/>
                            <w:i/>
                            <w:color w:val="FF0000"/>
                          </w:rPr>
                          <w:t>s</w:t>
                        </w:r>
                        <w:r w:rsidRPr="001B27FE">
                          <w:rPr>
                            <w:rFonts w:ascii="Arial" w:hAnsi="Arial" w:cs="Arial"/>
                            <w:i/>
                            <w:color w:val="FF0000"/>
                          </w:rPr>
                          <w:t>. Not all the role will be relevant and some may need to be added. Insert names of individuals responsible for each role</w:t>
                        </w:r>
                        <w:r>
                          <w:rPr>
                            <w:rFonts w:ascii="Arial" w:hAnsi="Arial" w:cs="Arial"/>
                            <w:i/>
                            <w:color w:val="FF0000"/>
                          </w:rPr>
                          <w:t>. A copy of this could be displayed during the event for all staff to see – you may also wish to include contact numbers/details if you are going to display it during the event</w:t>
                        </w:r>
                        <w:r w:rsidRPr="001B27FE">
                          <w:rPr>
                            <w:rFonts w:ascii="Arial" w:hAnsi="Arial" w:cs="Arial"/>
                            <w:i/>
                          </w:rPr>
                          <w:t>]</w:t>
                        </w:r>
                      </w:p>
                    </w:txbxContent>
                  </v:textbox>
                </v:shape>
                <v:line id="Straight Connector 33" o:spid="_x0000_s1052" style="position:absolute;flip:x;visibility:visible;mso-wrap-style:square" from="49339,15479" to="49382,2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" strokecolor="black [3213]" strokeweight="1.5pt"/>
                <v:line id="Straight Connector 34" o:spid="_x0000_s1053" style="position:absolute;visibility:visible;mso-wrap-style:square" from="35974,12630" to="39849,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" strokecolor="black [3040]" strokeweight="1.5pt">
                  <v:stroke dashstyle="3 1"/>
                </v:line>
                <w10:wrap type="square"/>
              </v:group>
            </w:pict>
          </mc:Fallback>
        </mc:AlternateContent>
      </w:r>
      <w:bookmarkEnd w:id="7"/>
    </w:p>
    <w:p w:rsidR="0055121F" w:rsidRDefault="0055121F" w:rsidP="000B39D6">
      <w:pPr>
        <w:pStyle w:val="Heading2"/>
        <w:sectPr w:rsidR="0055121F" w:rsidSect="0055121F">
          <w:pgSz w:w="16838" w:h="11906" w:orient="landscape"/>
          <w:pgMar w:top="720" w:right="720" w:bottom="720" w:left="720" w:header="708" w:footer="708" w:gutter="0"/>
          <w:cols w:space="708"/>
          <w:docGrid w:linePitch="360"/>
        </w:sectPr>
      </w:pPr>
    </w:p>
    <w:p w:rsidR="00177599" w:rsidRPr="000442B1" w:rsidRDefault="00177599" w:rsidP="005A3763">
      <w:pPr>
        <w:pStyle w:val="Heading1"/>
        <w:spacing w:beforeLines="20" w:before="48" w:afterLines="20" w:after="48"/>
        <w:ind w:left="0" w:firstLine="426"/>
        <w:contextualSpacing/>
      </w:pPr>
      <w:bookmarkStart w:id="8" w:name="_Toc429137570"/>
      <w:r w:rsidRPr="000442B1">
        <w:lastRenderedPageBreak/>
        <w:t>Event Outline:</w:t>
      </w:r>
      <w:bookmarkEnd w:id="8"/>
    </w:p>
    <w:tbl>
      <w:tblPr>
        <w:tblStyle w:val="TableGrid"/>
        <w:tblW w:w="0" w:type="auto"/>
        <w:tblLook w:val="04A0" w:firstRow="1" w:lastRow="0" w:firstColumn="1" w:lastColumn="0" w:noHBand="0" w:noVBand="1"/>
      </w:tblPr>
      <w:tblGrid>
        <w:gridCol w:w="10456"/>
      </w:tblGrid>
      <w:tr w:rsidR="0023159A" w:rsidTr="0023159A">
        <w:tc>
          <w:tcPr>
            <w:tcW w:w="10682" w:type="dxa"/>
          </w:tcPr>
          <w:p w:rsidR="00B321EC" w:rsidRDefault="00B321EC" w:rsidP="0023159A">
            <w:pPr>
              <w:spacing w:beforeLines="20" w:before="48" w:afterLines="20" w:after="48"/>
              <w:contextualSpacing/>
              <w:rPr>
                <w:i/>
              </w:rPr>
            </w:pPr>
          </w:p>
          <w:p w:rsidR="0023159A" w:rsidRDefault="0023159A" w:rsidP="0023159A">
            <w:pPr>
              <w:spacing w:beforeLines="20" w:before="48" w:afterLines="20" w:after="48"/>
              <w:contextualSpacing/>
              <w:rPr>
                <w:i/>
              </w:rPr>
            </w:pPr>
            <w:r>
              <w:rPr>
                <w:i/>
              </w:rPr>
              <w:t>[</w:t>
            </w:r>
            <w:r w:rsidRPr="004A3E4A">
              <w:rPr>
                <w:i/>
                <w:color w:val="FF0000"/>
              </w:rPr>
              <w:t xml:space="preserve">Insert a </w:t>
            </w:r>
            <w:r>
              <w:rPr>
                <w:i/>
                <w:color w:val="FF0000"/>
              </w:rPr>
              <w:t>concise</w:t>
            </w:r>
            <w:r w:rsidRPr="004A3E4A">
              <w:rPr>
                <w:i/>
                <w:color w:val="FF0000"/>
              </w:rPr>
              <w:t xml:space="preserve"> description of the event rememb</w:t>
            </w:r>
            <w:r w:rsidR="000B39D6">
              <w:rPr>
                <w:i/>
                <w:color w:val="FF0000"/>
              </w:rPr>
              <w:t>ering to include dates and tim</w:t>
            </w:r>
            <w:r w:rsidR="00B21979">
              <w:rPr>
                <w:i/>
                <w:color w:val="FF0000"/>
              </w:rPr>
              <w:t>ings</w:t>
            </w:r>
            <w:r>
              <w:rPr>
                <w:i/>
                <w:color w:val="FF0000"/>
              </w:rPr>
              <w:t xml:space="preserve"> </w:t>
            </w:r>
            <w:r w:rsidR="000B39D6">
              <w:rPr>
                <w:i/>
                <w:color w:val="FF0000"/>
              </w:rPr>
              <w:t>(</w:t>
            </w:r>
            <w:r>
              <w:rPr>
                <w:i/>
                <w:color w:val="FF0000"/>
              </w:rPr>
              <w:t>including set up and dismantling as appropriate</w:t>
            </w:r>
            <w:r w:rsidR="000B39D6">
              <w:rPr>
                <w:i/>
                <w:color w:val="FF0000"/>
              </w:rPr>
              <w:t>)</w:t>
            </w:r>
            <w:r>
              <w:rPr>
                <w:i/>
                <w:color w:val="FF0000"/>
              </w:rPr>
              <w:t xml:space="preserve"> and split into days if necessary</w:t>
            </w:r>
            <w:r w:rsidR="00B21979">
              <w:rPr>
                <w:i/>
                <w:color w:val="FF0000"/>
              </w:rPr>
              <w:t>. Think of it as how you would describe your event to someone who has absolutely no knowledge of it in a couple of paragraphs.</w:t>
            </w:r>
            <w:r>
              <w:rPr>
                <w:i/>
              </w:rPr>
              <w:t>]</w:t>
            </w:r>
          </w:p>
          <w:p w:rsidR="0023159A" w:rsidRDefault="0023159A" w:rsidP="0023159A">
            <w:pPr>
              <w:spacing w:beforeLines="20" w:before="48" w:afterLines="20" w:after="48"/>
              <w:contextualSpacing/>
              <w:rPr>
                <w:i/>
              </w:rPr>
            </w:pPr>
          </w:p>
          <w:p w:rsidR="0023159A" w:rsidRDefault="0023159A" w:rsidP="0023159A">
            <w:pPr>
              <w:spacing w:beforeLines="20" w:before="48" w:afterLines="20" w:after="48"/>
              <w:contextualSpacing/>
              <w:rPr>
                <w:i/>
              </w:rPr>
            </w:pPr>
          </w:p>
          <w:p w:rsidR="0023159A" w:rsidRDefault="0023159A" w:rsidP="0023159A">
            <w:pPr>
              <w:spacing w:beforeLines="20" w:before="48" w:afterLines="20" w:after="48"/>
              <w:contextualSpacing/>
              <w:rPr>
                <w:i/>
              </w:rPr>
            </w:pPr>
          </w:p>
          <w:p w:rsidR="0023159A" w:rsidRDefault="0023159A" w:rsidP="0023159A">
            <w:pPr>
              <w:spacing w:beforeLines="20" w:before="48" w:afterLines="20" w:after="48"/>
              <w:contextualSpacing/>
              <w:rPr>
                <w:i/>
              </w:rPr>
            </w:pPr>
          </w:p>
          <w:p w:rsidR="0023159A" w:rsidRDefault="0023159A" w:rsidP="0023159A">
            <w:pPr>
              <w:spacing w:beforeLines="20" w:before="48" w:afterLines="20" w:after="48"/>
              <w:contextualSpacing/>
              <w:rPr>
                <w:i/>
              </w:rPr>
            </w:pPr>
          </w:p>
          <w:p w:rsidR="0023159A" w:rsidRDefault="0023159A" w:rsidP="0023159A">
            <w:pPr>
              <w:spacing w:beforeLines="20" w:before="48" w:afterLines="20" w:after="48"/>
              <w:contextualSpacing/>
              <w:rPr>
                <w:i/>
              </w:rPr>
            </w:pPr>
          </w:p>
          <w:p w:rsidR="0023159A" w:rsidRDefault="0023159A" w:rsidP="0023159A">
            <w:pPr>
              <w:spacing w:beforeLines="20" w:before="48" w:afterLines="20" w:after="48"/>
              <w:contextualSpacing/>
              <w:rPr>
                <w:i/>
              </w:rPr>
            </w:pPr>
          </w:p>
          <w:p w:rsidR="0023159A" w:rsidRDefault="0023159A" w:rsidP="0023159A">
            <w:pPr>
              <w:spacing w:beforeLines="20" w:before="48" w:afterLines="20" w:after="48"/>
              <w:contextualSpacing/>
              <w:rPr>
                <w:i/>
              </w:rPr>
            </w:pPr>
          </w:p>
          <w:p w:rsidR="0023159A" w:rsidRDefault="0023159A" w:rsidP="0023159A">
            <w:pPr>
              <w:spacing w:beforeLines="20" w:before="48" w:afterLines="20" w:after="48"/>
              <w:contextualSpacing/>
              <w:rPr>
                <w:i/>
              </w:rPr>
            </w:pPr>
          </w:p>
          <w:p w:rsidR="0023159A" w:rsidRPr="004A3E4A" w:rsidRDefault="0023159A" w:rsidP="0023159A">
            <w:pPr>
              <w:spacing w:beforeLines="20" w:before="48" w:afterLines="20" w:after="48"/>
              <w:contextualSpacing/>
              <w:rPr>
                <w:i/>
              </w:rPr>
            </w:pPr>
          </w:p>
          <w:p w:rsidR="0023159A" w:rsidRDefault="0023159A" w:rsidP="00083B00">
            <w:pPr>
              <w:spacing w:beforeLines="20" w:before="48" w:afterLines="20" w:after="48"/>
              <w:contextualSpacing/>
            </w:pPr>
          </w:p>
        </w:tc>
      </w:tr>
    </w:tbl>
    <w:p w:rsidR="009E492B" w:rsidRDefault="009E492B" w:rsidP="00083B00">
      <w:pPr>
        <w:spacing w:beforeLines="20" w:before="48" w:afterLines="20" w:after="48"/>
        <w:contextualSpacing/>
      </w:pPr>
    </w:p>
    <w:p w:rsidR="00F40726" w:rsidRDefault="009E492B" w:rsidP="009E492B">
      <w:pPr>
        <w:pStyle w:val="Heading2"/>
        <w:ind w:left="0" w:firstLine="142"/>
      </w:pPr>
      <w:bookmarkStart w:id="9" w:name="_Toc429137571"/>
      <w:r>
        <w:t>Event Location</w:t>
      </w:r>
      <w:bookmarkEnd w:id="9"/>
    </w:p>
    <w:tbl>
      <w:tblPr>
        <w:tblStyle w:val="TableGrid"/>
        <w:tblW w:w="0" w:type="auto"/>
        <w:tblLook w:val="04A0" w:firstRow="1" w:lastRow="0" w:firstColumn="1" w:lastColumn="0" w:noHBand="0" w:noVBand="1"/>
      </w:tblPr>
      <w:tblGrid>
        <w:gridCol w:w="10456"/>
      </w:tblGrid>
      <w:tr w:rsidR="000B39D6" w:rsidTr="000B39D6">
        <w:tc>
          <w:tcPr>
            <w:tcW w:w="10682" w:type="dxa"/>
          </w:tcPr>
          <w:p w:rsidR="00B321EC" w:rsidRDefault="00B321EC" w:rsidP="000B39D6"/>
          <w:p w:rsidR="000B39D6" w:rsidRPr="004A3E4A" w:rsidRDefault="000B39D6" w:rsidP="000B39D6">
            <w:pPr>
              <w:rPr>
                <w:i/>
              </w:rPr>
            </w:pPr>
            <w:r>
              <w:t xml:space="preserve">The event is taking place at </w:t>
            </w:r>
            <w:r w:rsidRPr="004A3E4A">
              <w:rPr>
                <w:i/>
              </w:rPr>
              <w:t>[</w:t>
            </w:r>
            <w:r w:rsidRPr="004A3E4A">
              <w:rPr>
                <w:i/>
                <w:color w:val="FF0000"/>
              </w:rPr>
              <w:t>Insert site location information and description</w:t>
            </w:r>
            <w:r w:rsidRPr="004A3E4A">
              <w:rPr>
                <w:i/>
              </w:rPr>
              <w:t>]</w:t>
            </w:r>
          </w:p>
          <w:p w:rsidR="000B39D6" w:rsidRDefault="000B39D6" w:rsidP="000B39D6"/>
          <w:p w:rsidR="000B39D6" w:rsidRDefault="000B39D6" w:rsidP="000B39D6">
            <w:r>
              <w:t>The site address is:</w:t>
            </w:r>
          </w:p>
          <w:p w:rsidR="000B39D6" w:rsidRPr="004A3E4A" w:rsidRDefault="000B39D6" w:rsidP="000B39D6">
            <w:pPr>
              <w:rPr>
                <w:i/>
              </w:rPr>
            </w:pPr>
            <w:r w:rsidRPr="004A3E4A">
              <w:rPr>
                <w:i/>
              </w:rPr>
              <w:t>[</w:t>
            </w:r>
            <w:r w:rsidRPr="004A3E4A">
              <w:rPr>
                <w:i/>
                <w:color w:val="FF0000"/>
              </w:rPr>
              <w:t>Insert address</w:t>
            </w:r>
            <w:r w:rsidRPr="004A3E4A">
              <w:rPr>
                <w:i/>
              </w:rPr>
              <w:t>]</w:t>
            </w:r>
          </w:p>
          <w:p w:rsidR="000B39D6" w:rsidRDefault="000B39D6" w:rsidP="009E492B"/>
        </w:tc>
      </w:tr>
    </w:tbl>
    <w:p w:rsidR="00281422" w:rsidRDefault="00281422" w:rsidP="009E492B"/>
    <w:p w:rsidR="00281422" w:rsidRDefault="004A3E4A" w:rsidP="009E492B">
      <w:r>
        <w:rPr>
          <w:noProof/>
          <w:lang w:eastAsia="en-GB"/>
        </w:rPr>
        <mc:AlternateContent>
          <mc:Choice Requires="wpg">
            <w:drawing>
              <wp:anchor distT="0" distB="0" distL="114300" distR="114300" simplePos="0" relativeHeight="251671552" behindDoc="0" locked="0" layoutInCell="1" allowOverlap="1" wp14:anchorId="40EF5400" wp14:editId="38766D0D">
                <wp:simplePos x="0" y="0"/>
                <wp:positionH relativeFrom="column">
                  <wp:posOffset>-29688</wp:posOffset>
                </wp:positionH>
                <wp:positionV relativeFrom="paragraph">
                  <wp:posOffset>651</wp:posOffset>
                </wp:positionV>
                <wp:extent cx="6744648" cy="4096988"/>
                <wp:effectExtent l="0" t="0" r="18415" b="18415"/>
                <wp:wrapNone/>
                <wp:docPr id="3" name="Group 3"/>
                <wp:cNvGraphicFramePr/>
                <a:graphic xmlns:a="http://schemas.openxmlformats.org/drawingml/2006/main">
                  <a:graphicData uri="http://schemas.microsoft.com/office/word/2010/wordprocessingGroup">
                    <wpg:wgp>
                      <wpg:cNvGrpSpPr/>
                      <wpg:grpSpPr>
                        <a:xfrm>
                          <a:off x="0" y="0"/>
                          <a:ext cx="6744648" cy="4096988"/>
                          <a:chOff x="-47501" y="-83129"/>
                          <a:chExt cx="6744648" cy="3586349"/>
                        </a:xfrm>
                      </wpg:grpSpPr>
                      <wps:wsp>
                        <wps:cNvPr id="1" name="Rectangle 1"/>
                        <wps:cNvSpPr/>
                        <wps:spPr>
                          <a:xfrm>
                            <a:off x="-47501" y="-83129"/>
                            <a:ext cx="6744648" cy="358634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2179930" y="1331366"/>
                            <a:ext cx="2143125" cy="511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60B5" w:rsidRPr="004A3E4A" w:rsidRDefault="00AD60B5">
                              <w:pPr>
                                <w:rPr>
                                  <w:i/>
                                </w:rPr>
                              </w:pPr>
                              <w:r w:rsidRPr="004A3E4A">
                                <w:rPr>
                                  <w:i/>
                                </w:rPr>
                                <w:t>[</w:t>
                              </w:r>
                              <w:r w:rsidRPr="004A3E4A">
                                <w:rPr>
                                  <w:i/>
                                  <w:color w:val="FF0000"/>
                                </w:rPr>
                                <w:t>Insert Location map of site</w:t>
                              </w:r>
                              <w:r w:rsidRPr="004A3E4A">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EF5400" id="Group 3" o:spid="_x0000_s1054" style="position:absolute;left:0;text-align:left;margin-left:-2.35pt;margin-top:.05pt;width:531.05pt;height:322.6pt;z-index:251671552;mso-position-horizontal-relative:text;mso-position-vertical-relative:text;mso-width-relative:margin;mso-height-relative:margin" coordorigin="-475,-831" coordsize="67446,3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">
                <v:rect id="Rectangle 1" o:spid="_x0000_s1055" style="position:absolute;left:-475;top:-831;width:67446;height:35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" fillcolor="white [3201]" strokecolor="#4d4d4d [3209]" strokeweight="2pt"/>
                <v:shape id="Text Box 2" o:spid="_x0000_s1056" type="#_x0000_t202" style="position:absolute;left:21799;top:13313;width:21431;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AD60B5" w:rsidRPr="004A3E4A" w:rsidRDefault="00AD60B5">
                        <w:pPr>
                          <w:rPr>
                            <w:i/>
                          </w:rPr>
                        </w:pPr>
                        <w:r w:rsidRPr="004A3E4A">
                          <w:rPr>
                            <w:i/>
                          </w:rPr>
                          <w:t>[</w:t>
                        </w:r>
                        <w:r w:rsidRPr="004A3E4A">
                          <w:rPr>
                            <w:i/>
                            <w:color w:val="FF0000"/>
                          </w:rPr>
                          <w:t>Insert Location map of site</w:t>
                        </w:r>
                        <w:r w:rsidRPr="004A3E4A">
                          <w:rPr>
                            <w:i/>
                          </w:rPr>
                          <w:t>]</w:t>
                        </w:r>
                      </w:p>
                    </w:txbxContent>
                  </v:textbox>
                </v:shape>
              </v:group>
            </w:pict>
          </mc:Fallback>
        </mc:AlternateContent>
      </w:r>
    </w:p>
    <w:p w:rsidR="00281422" w:rsidRDefault="00281422" w:rsidP="009E492B"/>
    <w:p w:rsidR="00281422" w:rsidRDefault="00281422" w:rsidP="009E492B"/>
    <w:p w:rsidR="00281422" w:rsidRDefault="00281422" w:rsidP="009E492B"/>
    <w:p w:rsidR="00281422" w:rsidRDefault="00281422" w:rsidP="009E492B"/>
    <w:p w:rsidR="00281422" w:rsidRDefault="00281422" w:rsidP="009E492B"/>
    <w:p w:rsidR="00281422" w:rsidRDefault="00281422" w:rsidP="009E492B"/>
    <w:p w:rsidR="00C856D7" w:rsidRPr="009E492B" w:rsidRDefault="00C856D7" w:rsidP="009E492B"/>
    <w:p w:rsidR="00281422" w:rsidRDefault="00281422" w:rsidP="00281422">
      <w:pPr>
        <w:pStyle w:val="Heading2"/>
        <w:numPr>
          <w:ilvl w:val="0"/>
          <w:numId w:val="0"/>
        </w:numPr>
        <w:ind w:left="142"/>
      </w:pPr>
    </w:p>
    <w:p w:rsidR="00281422" w:rsidRDefault="00281422" w:rsidP="00281422"/>
    <w:p w:rsidR="00281422" w:rsidRDefault="00281422" w:rsidP="00281422"/>
    <w:p w:rsidR="00281422" w:rsidRDefault="00281422" w:rsidP="00281422"/>
    <w:p w:rsidR="00281422" w:rsidRDefault="00281422" w:rsidP="00281422"/>
    <w:p w:rsidR="00281422" w:rsidRDefault="00281422" w:rsidP="00281422"/>
    <w:p w:rsidR="00281422" w:rsidRDefault="00281422" w:rsidP="00281422"/>
    <w:p w:rsidR="00281422" w:rsidRDefault="00281422" w:rsidP="00281422"/>
    <w:p w:rsidR="00281422" w:rsidRDefault="00281422" w:rsidP="00281422"/>
    <w:p w:rsidR="00281422" w:rsidRDefault="00281422" w:rsidP="00281422"/>
    <w:p w:rsidR="00C35704" w:rsidRDefault="00B21979" w:rsidP="00C35704">
      <w:pPr>
        <w:pStyle w:val="Heading2"/>
        <w:numPr>
          <w:ilvl w:val="0"/>
          <w:numId w:val="0"/>
        </w:numPr>
        <w:ind w:left="142"/>
      </w:pPr>
      <w:bookmarkStart w:id="10" w:name="_Toc429137572"/>
      <w:r>
        <w:rPr>
          <w:noProof/>
          <w:lang w:eastAsia="en-GB"/>
        </w:rPr>
        <mc:AlternateContent>
          <mc:Choice Requires="wps">
            <w:drawing>
              <wp:anchor distT="0" distB="0" distL="114300" distR="114300" simplePos="0" relativeHeight="251678720" behindDoc="0" locked="0" layoutInCell="1" allowOverlap="1" wp14:anchorId="41E529BA" wp14:editId="0F7EA741">
                <wp:simplePos x="0" y="0"/>
                <wp:positionH relativeFrom="column">
                  <wp:posOffset>361315</wp:posOffset>
                </wp:positionH>
                <wp:positionV relativeFrom="paragraph">
                  <wp:posOffset>127000</wp:posOffset>
                </wp:positionV>
                <wp:extent cx="5842635" cy="33210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842635" cy="332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0B5" w:rsidRDefault="00AD60B5" w:rsidP="00B21979">
                            <w:r>
                              <w:t xml:space="preserve">Map 1 shows the location of the </w:t>
                            </w:r>
                            <w:r w:rsidRPr="004A3E4A">
                              <w:rPr>
                                <w:i/>
                              </w:rPr>
                              <w:t>[</w:t>
                            </w:r>
                            <w:r w:rsidRPr="004A3E4A">
                              <w:rPr>
                                <w:i/>
                                <w:color w:val="FF0000"/>
                              </w:rPr>
                              <w:t>Insert site name</w:t>
                            </w:r>
                            <w:r w:rsidRPr="004A3E4A">
                              <w:rPr>
                                <w:i/>
                              </w:rPr>
                              <w:t>]</w:t>
                            </w:r>
                            <w:r w:rsidRPr="004A3E4A">
                              <w:t xml:space="preserve"> </w:t>
                            </w:r>
                            <w:r>
                              <w:t>in relation to the surrounding area.</w:t>
                            </w:r>
                          </w:p>
                          <w:p w:rsidR="00AD60B5" w:rsidRDefault="00AD6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E529BA" id="Text Box 35" o:spid="_x0000_s1057" type="#_x0000_t202" style="position:absolute;left:0;text-align:left;margin-left:28.45pt;margin-top:10pt;width:460.05pt;height:26.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" filled="f" stroked="f" strokeweight=".5pt">
                <v:textbox>
                  <w:txbxContent>
                    <w:p w:rsidR="00AD60B5" w:rsidRDefault="00AD60B5" w:rsidP="00B21979">
                      <w:r>
                        <w:t xml:space="preserve">Map 1 shows the location of the </w:t>
                      </w:r>
                      <w:r w:rsidRPr="004A3E4A">
                        <w:rPr>
                          <w:i/>
                        </w:rPr>
                        <w:t>[</w:t>
                      </w:r>
                      <w:r w:rsidRPr="004A3E4A">
                        <w:rPr>
                          <w:i/>
                          <w:color w:val="FF0000"/>
                        </w:rPr>
                        <w:t>Insert site name</w:t>
                      </w:r>
                      <w:r w:rsidRPr="004A3E4A">
                        <w:rPr>
                          <w:i/>
                        </w:rPr>
                        <w:t>]</w:t>
                      </w:r>
                      <w:r w:rsidRPr="004A3E4A">
                        <w:t xml:space="preserve"> </w:t>
                      </w:r>
                      <w:r>
                        <w:t>in relation to the surrounding area.</w:t>
                      </w:r>
                    </w:p>
                    <w:p w:rsidR="00AD60B5" w:rsidRDefault="00AD60B5"/>
                  </w:txbxContent>
                </v:textbox>
              </v:shape>
            </w:pict>
          </mc:Fallback>
        </mc:AlternateContent>
      </w:r>
    </w:p>
    <w:p w:rsidR="00C35704" w:rsidRPr="00C35704" w:rsidRDefault="00C35704" w:rsidP="00C35704"/>
    <w:p w:rsidR="0073574E" w:rsidRDefault="0073574E" w:rsidP="00511AE6">
      <w:pPr>
        <w:pStyle w:val="Heading2"/>
        <w:ind w:left="0" w:firstLine="142"/>
      </w:pPr>
      <w:r w:rsidRPr="0073574E">
        <w:lastRenderedPageBreak/>
        <w:t>Event</w:t>
      </w:r>
      <w:r>
        <w:t xml:space="preserve"> Timeline</w:t>
      </w:r>
      <w:bookmarkEnd w:id="10"/>
    </w:p>
    <w:p w:rsidR="003C5239" w:rsidRDefault="00B21979" w:rsidP="00B21979">
      <w:pPr>
        <w:rPr>
          <w:i/>
          <w:color w:val="FF0000"/>
        </w:rPr>
      </w:pPr>
      <w:r>
        <w:rPr>
          <w:i/>
        </w:rPr>
        <w:t>[</w:t>
      </w:r>
      <w:r>
        <w:rPr>
          <w:i/>
          <w:color w:val="FF0000"/>
        </w:rPr>
        <w:t>Depending on the nature and complexity of the event one of the two template timelines</w:t>
      </w:r>
      <w:r w:rsidR="003C5239">
        <w:rPr>
          <w:i/>
          <w:color w:val="FF0000"/>
        </w:rPr>
        <w:t xml:space="preserve"> below</w:t>
      </w:r>
      <w:r>
        <w:rPr>
          <w:i/>
          <w:color w:val="FF0000"/>
        </w:rPr>
        <w:t xml:space="preserve"> could be utilised</w:t>
      </w:r>
      <w:r w:rsidR="003C5239">
        <w:rPr>
          <w:i/>
          <w:color w:val="FF0000"/>
        </w:rPr>
        <w:t xml:space="preserve"> - please use, adapt and delete as appropriate</w:t>
      </w:r>
      <w:r>
        <w:rPr>
          <w:i/>
          <w:color w:val="FF0000"/>
        </w:rPr>
        <w:t xml:space="preserve">. </w:t>
      </w:r>
    </w:p>
    <w:p w:rsidR="003C5239" w:rsidRDefault="003C5239" w:rsidP="00B21979">
      <w:pPr>
        <w:rPr>
          <w:i/>
          <w:color w:val="FF0000"/>
        </w:rPr>
      </w:pPr>
    </w:p>
    <w:p w:rsidR="00B21979" w:rsidRPr="007213AE" w:rsidRDefault="00B21979" w:rsidP="00B21979">
      <w:pPr>
        <w:rPr>
          <w:i/>
        </w:rPr>
      </w:pPr>
      <w:r>
        <w:rPr>
          <w:i/>
          <w:color w:val="FF0000"/>
        </w:rPr>
        <w:t>The first template is suitable for events that are limited to one small location such as a marquee</w:t>
      </w:r>
      <w:r w:rsidR="003C5239">
        <w:rPr>
          <w:i/>
          <w:color w:val="FF0000"/>
        </w:rPr>
        <w:t xml:space="preserve">/village hall </w:t>
      </w:r>
      <w:r>
        <w:rPr>
          <w:i/>
          <w:color w:val="FF0000"/>
        </w:rPr>
        <w:t>with limited events going on within it.</w:t>
      </w:r>
      <w:r w:rsidR="003C5239">
        <w:rPr>
          <w:i/>
          <w:color w:val="FF0000"/>
        </w:rPr>
        <w:t xml:space="preserve"> You should list everything that needs to be done before, during and after your event. This will help to ensure you complete tasks on time and things are not forgotten. </w:t>
      </w:r>
      <w:r>
        <w:rPr>
          <w:i/>
        </w:rPr>
        <w:t>]</w:t>
      </w:r>
    </w:p>
    <w:p w:rsidR="00B21979" w:rsidRDefault="00B21979" w:rsidP="00083B00">
      <w:pPr>
        <w:spacing w:beforeLines="20" w:before="48" w:afterLines="20" w:after="48"/>
        <w:contextualSpacing/>
      </w:pPr>
    </w:p>
    <w:p w:rsidR="002C24CF" w:rsidRDefault="002C24CF" w:rsidP="00083B00">
      <w:pPr>
        <w:spacing w:beforeLines="20" w:before="48" w:afterLines="20" w:after="48"/>
        <w:contextualSpacing/>
        <w:rPr>
          <w:color w:val="FF0000"/>
        </w:rPr>
      </w:pPr>
      <w:r w:rsidRPr="000442B1">
        <w:t>An approximate timeline of events</w:t>
      </w:r>
      <w:r w:rsidR="003C5239">
        <w:t xml:space="preserve"> and activities</w:t>
      </w:r>
      <w:r w:rsidRPr="000442B1">
        <w:t xml:space="preserve"> is as follows:</w:t>
      </w:r>
      <w:r w:rsidR="003A0C30" w:rsidRPr="003A0C30">
        <w:rPr>
          <w:color w:val="FF0000"/>
        </w:rPr>
        <w:t xml:space="preserve"> </w:t>
      </w:r>
    </w:p>
    <w:p w:rsidR="003C5239" w:rsidRPr="003A0C30" w:rsidRDefault="003C5239" w:rsidP="00083B00">
      <w:pPr>
        <w:spacing w:beforeLines="20" w:before="48" w:afterLines="20" w:after="48"/>
        <w:contextualSpacing/>
        <w:rPr>
          <w:color w:val="FF0000"/>
        </w:rPr>
      </w:pPr>
    </w:p>
    <w:tbl>
      <w:tblPr>
        <w:tblStyle w:val="TableGrid"/>
        <w:tblW w:w="0" w:type="auto"/>
        <w:jc w:val="center"/>
        <w:tblLook w:val="04A0" w:firstRow="1" w:lastRow="0" w:firstColumn="1" w:lastColumn="0" w:noHBand="0" w:noVBand="1"/>
      </w:tblPr>
      <w:tblGrid>
        <w:gridCol w:w="1192"/>
        <w:gridCol w:w="6523"/>
        <w:gridCol w:w="2741"/>
      </w:tblGrid>
      <w:tr w:rsidR="003C5239" w:rsidRPr="000442B1" w:rsidTr="00235DD6">
        <w:trPr>
          <w:trHeight w:val="426"/>
          <w:jc w:val="center"/>
        </w:trPr>
        <w:tc>
          <w:tcPr>
            <w:tcW w:w="1205" w:type="dxa"/>
            <w:shd w:val="clear" w:color="auto" w:fill="C7C7C7" w:themeFill="accent1" w:themeFillShade="E6"/>
            <w:vAlign w:val="center"/>
          </w:tcPr>
          <w:p w:rsidR="003C5239" w:rsidRPr="00933F64" w:rsidRDefault="003C5239" w:rsidP="00235DD6">
            <w:pPr>
              <w:spacing w:beforeLines="20" w:before="48" w:afterLines="20" w:after="48"/>
              <w:contextualSpacing/>
              <w:jc w:val="center"/>
              <w:rPr>
                <w:b/>
              </w:rPr>
            </w:pPr>
            <w:r w:rsidRPr="00933F64">
              <w:rPr>
                <w:b/>
              </w:rPr>
              <w:t>Time</w:t>
            </w:r>
          </w:p>
        </w:tc>
        <w:tc>
          <w:tcPr>
            <w:tcW w:w="6700" w:type="dxa"/>
            <w:shd w:val="clear" w:color="auto" w:fill="C7C7C7" w:themeFill="accent1" w:themeFillShade="E6"/>
            <w:vAlign w:val="center"/>
          </w:tcPr>
          <w:p w:rsidR="003C5239" w:rsidRPr="00933F64" w:rsidRDefault="003C5239" w:rsidP="00235DD6">
            <w:pPr>
              <w:spacing w:beforeLines="20" w:before="48" w:afterLines="20" w:after="48"/>
              <w:contextualSpacing/>
              <w:jc w:val="center"/>
              <w:rPr>
                <w:b/>
              </w:rPr>
            </w:pPr>
            <w:r w:rsidRPr="00933F64">
              <w:rPr>
                <w:b/>
              </w:rPr>
              <w:t>Activity</w:t>
            </w:r>
          </w:p>
        </w:tc>
        <w:tc>
          <w:tcPr>
            <w:tcW w:w="2777" w:type="dxa"/>
            <w:shd w:val="clear" w:color="auto" w:fill="C7C7C7" w:themeFill="accent1" w:themeFillShade="E6"/>
            <w:vAlign w:val="center"/>
          </w:tcPr>
          <w:p w:rsidR="003C5239" w:rsidRPr="00933F64" w:rsidRDefault="003C5239" w:rsidP="00235DD6">
            <w:pPr>
              <w:spacing w:beforeLines="20" w:before="48" w:afterLines="20" w:after="48"/>
              <w:contextualSpacing/>
              <w:jc w:val="center"/>
              <w:rPr>
                <w:b/>
              </w:rPr>
            </w:pPr>
            <w:r>
              <w:rPr>
                <w:b/>
              </w:rPr>
              <w:t>Responsible Peron</w:t>
            </w:r>
          </w:p>
        </w:tc>
      </w:tr>
      <w:tr w:rsidR="003C5239" w:rsidRPr="000442B1" w:rsidTr="002E682A">
        <w:trPr>
          <w:trHeight w:val="510"/>
          <w:jc w:val="center"/>
        </w:trPr>
        <w:tc>
          <w:tcPr>
            <w:tcW w:w="10682" w:type="dxa"/>
            <w:gridSpan w:val="3"/>
            <w:vAlign w:val="center"/>
          </w:tcPr>
          <w:p w:rsidR="003C5239" w:rsidRDefault="003C5239" w:rsidP="002E682A">
            <w:pPr>
              <w:spacing w:beforeLines="20" w:before="48" w:afterLines="20" w:after="48"/>
              <w:contextualSpacing/>
              <w:jc w:val="center"/>
            </w:pPr>
            <w:r>
              <w:t>Day 1</w:t>
            </w:r>
            <w:r w:rsidR="00235DD6">
              <w:t xml:space="preserve"> -</w:t>
            </w:r>
            <w:r>
              <w:t xml:space="preserve"> </w:t>
            </w:r>
            <w:r>
              <w:rPr>
                <w:i/>
              </w:rPr>
              <w:t>[</w:t>
            </w:r>
            <w:r w:rsidRPr="001B4DA3">
              <w:rPr>
                <w:i/>
                <w:color w:val="FF0000"/>
              </w:rPr>
              <w:t>Insert date</w:t>
            </w:r>
            <w:r>
              <w:rPr>
                <w:i/>
              </w:rPr>
              <w:t>]</w:t>
            </w:r>
          </w:p>
        </w:tc>
      </w:tr>
      <w:tr w:rsidR="003C5239" w:rsidRPr="000442B1" w:rsidTr="003C5239">
        <w:trPr>
          <w:jc w:val="center"/>
        </w:trPr>
        <w:tc>
          <w:tcPr>
            <w:tcW w:w="1205" w:type="dxa"/>
          </w:tcPr>
          <w:p w:rsidR="003C5239" w:rsidRPr="000442B1" w:rsidRDefault="003C5239" w:rsidP="003C5239">
            <w:pPr>
              <w:spacing w:beforeLines="20" w:before="48" w:afterLines="20" w:after="48"/>
              <w:contextualSpacing/>
            </w:pPr>
          </w:p>
        </w:tc>
        <w:tc>
          <w:tcPr>
            <w:tcW w:w="6700" w:type="dxa"/>
          </w:tcPr>
          <w:p w:rsidR="003C5239" w:rsidRPr="000442B1" w:rsidRDefault="003C5239" w:rsidP="009138FF">
            <w:pPr>
              <w:spacing w:beforeLines="20" w:before="48" w:afterLines="20" w:after="48"/>
              <w:contextualSpacing/>
            </w:pPr>
          </w:p>
        </w:tc>
        <w:tc>
          <w:tcPr>
            <w:tcW w:w="2777" w:type="dxa"/>
          </w:tcPr>
          <w:p w:rsidR="003C5239" w:rsidRPr="000442B1" w:rsidRDefault="003C5239" w:rsidP="009138FF">
            <w:pPr>
              <w:spacing w:beforeLines="20" w:before="48" w:afterLines="20" w:after="48"/>
              <w:contextualSpacing/>
            </w:pPr>
          </w:p>
        </w:tc>
      </w:tr>
      <w:tr w:rsidR="003C5239" w:rsidRPr="000442B1" w:rsidTr="003C5239">
        <w:trPr>
          <w:jc w:val="center"/>
        </w:trPr>
        <w:tc>
          <w:tcPr>
            <w:tcW w:w="1205" w:type="dxa"/>
          </w:tcPr>
          <w:p w:rsidR="003C5239" w:rsidRPr="000442B1" w:rsidRDefault="003C5239" w:rsidP="003C5239">
            <w:pPr>
              <w:spacing w:beforeLines="20" w:before="48" w:afterLines="20" w:after="48"/>
              <w:contextualSpacing/>
            </w:pPr>
          </w:p>
        </w:tc>
        <w:tc>
          <w:tcPr>
            <w:tcW w:w="6700" w:type="dxa"/>
          </w:tcPr>
          <w:p w:rsidR="003C5239" w:rsidRPr="000442B1" w:rsidRDefault="003C5239" w:rsidP="009138FF">
            <w:pPr>
              <w:spacing w:beforeLines="20" w:before="48" w:afterLines="20" w:after="48"/>
              <w:contextualSpacing/>
            </w:pPr>
          </w:p>
        </w:tc>
        <w:tc>
          <w:tcPr>
            <w:tcW w:w="2777" w:type="dxa"/>
          </w:tcPr>
          <w:p w:rsidR="003C5239" w:rsidRPr="000442B1" w:rsidRDefault="003C5239" w:rsidP="009138FF">
            <w:pPr>
              <w:spacing w:beforeLines="20" w:before="48" w:afterLines="20" w:after="48"/>
              <w:contextualSpacing/>
            </w:pPr>
          </w:p>
        </w:tc>
      </w:tr>
      <w:tr w:rsidR="003C5239" w:rsidRPr="000442B1" w:rsidTr="003C5239">
        <w:trPr>
          <w:jc w:val="center"/>
        </w:trPr>
        <w:tc>
          <w:tcPr>
            <w:tcW w:w="1205" w:type="dxa"/>
          </w:tcPr>
          <w:p w:rsidR="003C5239" w:rsidRPr="000442B1" w:rsidRDefault="003C5239" w:rsidP="003C5239">
            <w:pPr>
              <w:spacing w:beforeLines="20" w:before="48" w:afterLines="20" w:after="48"/>
              <w:contextualSpacing/>
            </w:pPr>
          </w:p>
        </w:tc>
        <w:tc>
          <w:tcPr>
            <w:tcW w:w="6700" w:type="dxa"/>
          </w:tcPr>
          <w:p w:rsidR="003C5239" w:rsidRPr="000442B1" w:rsidRDefault="003C5239" w:rsidP="009138FF">
            <w:pPr>
              <w:spacing w:beforeLines="20" w:before="48" w:afterLines="20" w:after="48"/>
              <w:contextualSpacing/>
            </w:pPr>
          </w:p>
        </w:tc>
        <w:tc>
          <w:tcPr>
            <w:tcW w:w="2777" w:type="dxa"/>
          </w:tcPr>
          <w:p w:rsidR="003C5239" w:rsidRPr="000442B1" w:rsidRDefault="003C5239" w:rsidP="009138FF">
            <w:pPr>
              <w:spacing w:beforeLines="20" w:before="48" w:afterLines="20" w:after="48"/>
              <w:contextualSpacing/>
            </w:pPr>
          </w:p>
        </w:tc>
      </w:tr>
      <w:tr w:rsidR="002E682A" w:rsidRPr="000442B1" w:rsidTr="002E682A">
        <w:trPr>
          <w:jc w:val="center"/>
        </w:trPr>
        <w:tc>
          <w:tcPr>
            <w:tcW w:w="1205" w:type="dxa"/>
            <w:vAlign w:val="center"/>
          </w:tcPr>
          <w:p w:rsidR="002E682A" w:rsidRDefault="002E682A" w:rsidP="0043546A">
            <w:pPr>
              <w:spacing w:beforeLines="20" w:before="48" w:afterLines="20" w:after="48"/>
              <w:contextualSpacing/>
              <w:jc w:val="center"/>
            </w:pPr>
          </w:p>
        </w:tc>
        <w:tc>
          <w:tcPr>
            <w:tcW w:w="6700" w:type="dxa"/>
            <w:vAlign w:val="center"/>
          </w:tcPr>
          <w:p w:rsidR="002E682A" w:rsidRDefault="002E682A" w:rsidP="0043546A">
            <w:pPr>
              <w:spacing w:beforeLines="20" w:before="48" w:afterLines="20" w:after="48"/>
              <w:contextualSpacing/>
              <w:jc w:val="center"/>
            </w:pPr>
          </w:p>
        </w:tc>
        <w:tc>
          <w:tcPr>
            <w:tcW w:w="2777" w:type="dxa"/>
            <w:vAlign w:val="center"/>
          </w:tcPr>
          <w:p w:rsidR="002E682A" w:rsidRDefault="002E682A" w:rsidP="0043546A">
            <w:pPr>
              <w:spacing w:beforeLines="20" w:before="48" w:afterLines="20" w:after="48"/>
              <w:contextualSpacing/>
              <w:jc w:val="center"/>
            </w:pPr>
          </w:p>
        </w:tc>
      </w:tr>
      <w:tr w:rsidR="003C5239" w:rsidRPr="000442B1" w:rsidTr="003C5239">
        <w:trPr>
          <w:jc w:val="center"/>
        </w:trPr>
        <w:tc>
          <w:tcPr>
            <w:tcW w:w="1205" w:type="dxa"/>
          </w:tcPr>
          <w:p w:rsidR="003C5239" w:rsidRPr="000442B1" w:rsidRDefault="003C5239" w:rsidP="003C5239">
            <w:pPr>
              <w:spacing w:beforeLines="20" w:before="48" w:afterLines="20" w:after="48"/>
              <w:contextualSpacing/>
            </w:pPr>
          </w:p>
        </w:tc>
        <w:tc>
          <w:tcPr>
            <w:tcW w:w="6700" w:type="dxa"/>
          </w:tcPr>
          <w:p w:rsidR="003C5239" w:rsidRPr="000442B1" w:rsidRDefault="003C5239" w:rsidP="004510FE">
            <w:pPr>
              <w:spacing w:beforeLines="20" w:before="48" w:afterLines="20" w:after="48"/>
              <w:contextualSpacing/>
              <w:jc w:val="left"/>
            </w:pPr>
          </w:p>
        </w:tc>
        <w:tc>
          <w:tcPr>
            <w:tcW w:w="2777" w:type="dxa"/>
          </w:tcPr>
          <w:p w:rsidR="003C5239" w:rsidRPr="000442B1" w:rsidRDefault="003C5239" w:rsidP="004510FE">
            <w:pPr>
              <w:spacing w:beforeLines="20" w:before="48" w:afterLines="20" w:after="48"/>
              <w:contextualSpacing/>
              <w:jc w:val="left"/>
            </w:pPr>
          </w:p>
        </w:tc>
      </w:tr>
      <w:tr w:rsidR="003C5239" w:rsidRPr="000442B1" w:rsidTr="003C5239">
        <w:trPr>
          <w:jc w:val="center"/>
        </w:trPr>
        <w:tc>
          <w:tcPr>
            <w:tcW w:w="1205" w:type="dxa"/>
          </w:tcPr>
          <w:p w:rsidR="003C5239" w:rsidRPr="000442B1" w:rsidRDefault="003C5239" w:rsidP="003C5239">
            <w:pPr>
              <w:spacing w:beforeLines="20" w:before="48" w:afterLines="20" w:after="48"/>
              <w:contextualSpacing/>
            </w:pPr>
          </w:p>
        </w:tc>
        <w:tc>
          <w:tcPr>
            <w:tcW w:w="6700" w:type="dxa"/>
          </w:tcPr>
          <w:p w:rsidR="003C5239" w:rsidRPr="000442B1" w:rsidRDefault="003C5239" w:rsidP="001B4DA3">
            <w:pPr>
              <w:spacing w:beforeLines="20" w:before="48" w:afterLines="20" w:after="48"/>
              <w:contextualSpacing/>
              <w:jc w:val="left"/>
            </w:pPr>
          </w:p>
        </w:tc>
        <w:tc>
          <w:tcPr>
            <w:tcW w:w="2777" w:type="dxa"/>
          </w:tcPr>
          <w:p w:rsidR="003C5239" w:rsidRPr="000442B1" w:rsidRDefault="003C5239" w:rsidP="001B4DA3">
            <w:pPr>
              <w:spacing w:beforeLines="20" w:before="48" w:afterLines="20" w:after="48"/>
              <w:contextualSpacing/>
              <w:jc w:val="left"/>
            </w:pPr>
          </w:p>
        </w:tc>
      </w:tr>
      <w:tr w:rsidR="003C5239" w:rsidRPr="000442B1" w:rsidTr="003C5239">
        <w:trPr>
          <w:jc w:val="center"/>
        </w:trPr>
        <w:tc>
          <w:tcPr>
            <w:tcW w:w="1205" w:type="dxa"/>
          </w:tcPr>
          <w:p w:rsidR="003C5239" w:rsidRPr="000442B1" w:rsidRDefault="003C5239" w:rsidP="003C5239">
            <w:pPr>
              <w:spacing w:beforeLines="20" w:before="48" w:afterLines="20" w:after="48"/>
              <w:contextualSpacing/>
            </w:pPr>
          </w:p>
        </w:tc>
        <w:tc>
          <w:tcPr>
            <w:tcW w:w="6700" w:type="dxa"/>
          </w:tcPr>
          <w:p w:rsidR="003C5239" w:rsidRPr="000442B1" w:rsidRDefault="003C5239" w:rsidP="004510FE">
            <w:pPr>
              <w:spacing w:beforeLines="20" w:before="48" w:afterLines="20" w:after="48"/>
              <w:contextualSpacing/>
              <w:jc w:val="left"/>
            </w:pPr>
          </w:p>
        </w:tc>
        <w:tc>
          <w:tcPr>
            <w:tcW w:w="2777" w:type="dxa"/>
          </w:tcPr>
          <w:p w:rsidR="003C5239" w:rsidRPr="000442B1" w:rsidRDefault="003C5239" w:rsidP="004510FE">
            <w:pPr>
              <w:spacing w:beforeLines="20" w:before="48" w:afterLines="20" w:after="48"/>
              <w:contextualSpacing/>
              <w:jc w:val="left"/>
            </w:pPr>
          </w:p>
        </w:tc>
      </w:tr>
      <w:tr w:rsidR="003C5239" w:rsidRPr="000442B1" w:rsidTr="003C5239">
        <w:trPr>
          <w:jc w:val="center"/>
        </w:trPr>
        <w:tc>
          <w:tcPr>
            <w:tcW w:w="1205" w:type="dxa"/>
          </w:tcPr>
          <w:p w:rsidR="003C5239" w:rsidRPr="000442B1" w:rsidRDefault="003C5239" w:rsidP="003C5239">
            <w:pPr>
              <w:spacing w:beforeLines="20" w:before="48" w:afterLines="20" w:after="48"/>
              <w:contextualSpacing/>
            </w:pPr>
          </w:p>
        </w:tc>
        <w:tc>
          <w:tcPr>
            <w:tcW w:w="6700" w:type="dxa"/>
          </w:tcPr>
          <w:p w:rsidR="003C5239" w:rsidRPr="000442B1" w:rsidRDefault="003C5239" w:rsidP="004510FE">
            <w:pPr>
              <w:spacing w:beforeLines="20" w:before="48" w:afterLines="20" w:after="48"/>
              <w:contextualSpacing/>
              <w:jc w:val="left"/>
            </w:pPr>
          </w:p>
        </w:tc>
        <w:tc>
          <w:tcPr>
            <w:tcW w:w="2777" w:type="dxa"/>
          </w:tcPr>
          <w:p w:rsidR="003C5239" w:rsidRPr="000442B1" w:rsidRDefault="003C5239" w:rsidP="004510FE">
            <w:pPr>
              <w:spacing w:beforeLines="20" w:before="48" w:afterLines="20" w:after="48"/>
              <w:contextualSpacing/>
              <w:jc w:val="left"/>
            </w:pPr>
          </w:p>
        </w:tc>
      </w:tr>
      <w:tr w:rsidR="002E682A" w:rsidRPr="000442B1" w:rsidTr="002E682A">
        <w:trPr>
          <w:trHeight w:val="536"/>
          <w:jc w:val="center"/>
        </w:trPr>
        <w:tc>
          <w:tcPr>
            <w:tcW w:w="10682" w:type="dxa"/>
            <w:gridSpan w:val="3"/>
            <w:vAlign w:val="center"/>
          </w:tcPr>
          <w:p w:rsidR="002E682A" w:rsidRPr="000442B1" w:rsidRDefault="002E682A" w:rsidP="002E682A">
            <w:pPr>
              <w:spacing w:beforeLines="20" w:before="48" w:afterLines="20" w:after="48"/>
              <w:contextualSpacing/>
              <w:jc w:val="center"/>
            </w:pPr>
            <w:r>
              <w:t>Day 2</w:t>
            </w:r>
            <w:r w:rsidR="00235DD6">
              <w:t xml:space="preserve"> -</w:t>
            </w:r>
            <w:r>
              <w:t xml:space="preserve"> </w:t>
            </w:r>
            <w:r>
              <w:rPr>
                <w:i/>
              </w:rPr>
              <w:t>[</w:t>
            </w:r>
            <w:r w:rsidRPr="001B4DA3">
              <w:rPr>
                <w:i/>
                <w:color w:val="FF0000"/>
              </w:rPr>
              <w:t>Insert date</w:t>
            </w:r>
            <w:r>
              <w:rPr>
                <w:i/>
              </w:rPr>
              <w:t>]</w:t>
            </w:r>
          </w:p>
        </w:tc>
      </w:tr>
      <w:tr w:rsidR="003C5239" w:rsidRPr="000442B1" w:rsidTr="003C5239">
        <w:trPr>
          <w:jc w:val="center"/>
        </w:trPr>
        <w:tc>
          <w:tcPr>
            <w:tcW w:w="1205" w:type="dxa"/>
          </w:tcPr>
          <w:p w:rsidR="003C5239" w:rsidRPr="000442B1" w:rsidRDefault="003C5239" w:rsidP="003C5239">
            <w:pPr>
              <w:spacing w:beforeLines="20" w:before="48" w:afterLines="20" w:after="48"/>
              <w:contextualSpacing/>
            </w:pPr>
          </w:p>
        </w:tc>
        <w:tc>
          <w:tcPr>
            <w:tcW w:w="6700" w:type="dxa"/>
          </w:tcPr>
          <w:p w:rsidR="003C5239" w:rsidRPr="000442B1" w:rsidRDefault="003C5239" w:rsidP="004510FE">
            <w:pPr>
              <w:spacing w:beforeLines="20" w:before="48" w:afterLines="20" w:after="48"/>
              <w:contextualSpacing/>
              <w:jc w:val="left"/>
            </w:pPr>
          </w:p>
        </w:tc>
        <w:tc>
          <w:tcPr>
            <w:tcW w:w="2777" w:type="dxa"/>
          </w:tcPr>
          <w:p w:rsidR="003C5239" w:rsidRPr="000442B1" w:rsidRDefault="003C5239" w:rsidP="004510FE">
            <w:pPr>
              <w:spacing w:beforeLines="20" w:before="48" w:afterLines="20" w:after="48"/>
              <w:contextualSpacing/>
              <w:jc w:val="left"/>
            </w:pPr>
          </w:p>
        </w:tc>
      </w:tr>
      <w:tr w:rsidR="003C5239" w:rsidRPr="000442B1" w:rsidTr="003C5239">
        <w:trPr>
          <w:jc w:val="center"/>
        </w:trPr>
        <w:tc>
          <w:tcPr>
            <w:tcW w:w="1205" w:type="dxa"/>
          </w:tcPr>
          <w:p w:rsidR="003C5239" w:rsidRDefault="003C5239" w:rsidP="003C5239">
            <w:pPr>
              <w:spacing w:beforeLines="20" w:before="48" w:afterLines="20" w:after="48"/>
              <w:contextualSpacing/>
            </w:pPr>
          </w:p>
        </w:tc>
        <w:tc>
          <w:tcPr>
            <w:tcW w:w="6700" w:type="dxa"/>
          </w:tcPr>
          <w:p w:rsidR="003C5239" w:rsidRDefault="003C5239" w:rsidP="004510FE">
            <w:pPr>
              <w:spacing w:beforeLines="20" w:before="48" w:afterLines="20" w:after="48"/>
              <w:contextualSpacing/>
              <w:jc w:val="left"/>
            </w:pPr>
          </w:p>
        </w:tc>
        <w:tc>
          <w:tcPr>
            <w:tcW w:w="2777" w:type="dxa"/>
          </w:tcPr>
          <w:p w:rsidR="003C5239" w:rsidRDefault="003C5239" w:rsidP="004510FE">
            <w:pPr>
              <w:spacing w:beforeLines="20" w:before="48" w:afterLines="20" w:after="48"/>
              <w:contextualSpacing/>
              <w:jc w:val="left"/>
            </w:pPr>
          </w:p>
        </w:tc>
      </w:tr>
      <w:tr w:rsidR="003C5239" w:rsidRPr="000442B1" w:rsidTr="003C5239">
        <w:trPr>
          <w:jc w:val="center"/>
        </w:trPr>
        <w:tc>
          <w:tcPr>
            <w:tcW w:w="1205" w:type="dxa"/>
          </w:tcPr>
          <w:p w:rsidR="003C5239" w:rsidRDefault="003C5239" w:rsidP="003C5239">
            <w:pPr>
              <w:spacing w:beforeLines="20" w:before="48" w:afterLines="20" w:after="48"/>
              <w:contextualSpacing/>
            </w:pPr>
          </w:p>
        </w:tc>
        <w:tc>
          <w:tcPr>
            <w:tcW w:w="6700" w:type="dxa"/>
          </w:tcPr>
          <w:p w:rsidR="003C5239" w:rsidRDefault="003C5239" w:rsidP="004510FE">
            <w:pPr>
              <w:spacing w:beforeLines="20" w:before="48" w:afterLines="20" w:after="48"/>
              <w:contextualSpacing/>
              <w:jc w:val="left"/>
            </w:pPr>
          </w:p>
        </w:tc>
        <w:tc>
          <w:tcPr>
            <w:tcW w:w="2777" w:type="dxa"/>
          </w:tcPr>
          <w:p w:rsidR="003C5239" w:rsidRDefault="003C5239" w:rsidP="004510FE">
            <w:pPr>
              <w:spacing w:beforeLines="20" w:before="48" w:afterLines="20" w:after="48"/>
              <w:contextualSpacing/>
              <w:jc w:val="left"/>
            </w:pPr>
          </w:p>
        </w:tc>
      </w:tr>
      <w:tr w:rsidR="003C5239" w:rsidRPr="000442B1" w:rsidTr="003C5239">
        <w:trPr>
          <w:jc w:val="center"/>
        </w:trPr>
        <w:tc>
          <w:tcPr>
            <w:tcW w:w="1205" w:type="dxa"/>
          </w:tcPr>
          <w:p w:rsidR="003C5239" w:rsidRDefault="003C5239" w:rsidP="003C5239">
            <w:pPr>
              <w:spacing w:beforeLines="20" w:before="48" w:afterLines="20" w:after="48"/>
              <w:contextualSpacing/>
            </w:pPr>
          </w:p>
        </w:tc>
        <w:tc>
          <w:tcPr>
            <w:tcW w:w="6700" w:type="dxa"/>
          </w:tcPr>
          <w:p w:rsidR="003C5239" w:rsidRDefault="003C5239" w:rsidP="004510FE">
            <w:pPr>
              <w:spacing w:beforeLines="20" w:before="48" w:afterLines="20" w:after="48"/>
              <w:contextualSpacing/>
              <w:jc w:val="left"/>
            </w:pPr>
          </w:p>
        </w:tc>
        <w:tc>
          <w:tcPr>
            <w:tcW w:w="2777" w:type="dxa"/>
          </w:tcPr>
          <w:p w:rsidR="003C5239" w:rsidRDefault="003C5239" w:rsidP="004510FE">
            <w:pPr>
              <w:spacing w:beforeLines="20" w:before="48" w:afterLines="20" w:after="48"/>
              <w:contextualSpacing/>
              <w:jc w:val="left"/>
            </w:pPr>
          </w:p>
        </w:tc>
      </w:tr>
      <w:tr w:rsidR="003C5239" w:rsidRPr="000442B1" w:rsidTr="003C5239">
        <w:trPr>
          <w:jc w:val="center"/>
        </w:trPr>
        <w:tc>
          <w:tcPr>
            <w:tcW w:w="1205" w:type="dxa"/>
          </w:tcPr>
          <w:p w:rsidR="003C5239" w:rsidRDefault="003C5239" w:rsidP="003C5239">
            <w:pPr>
              <w:spacing w:beforeLines="20" w:before="48" w:afterLines="20" w:after="48"/>
              <w:contextualSpacing/>
            </w:pPr>
          </w:p>
        </w:tc>
        <w:tc>
          <w:tcPr>
            <w:tcW w:w="6700" w:type="dxa"/>
          </w:tcPr>
          <w:p w:rsidR="003C5239" w:rsidRDefault="003C5239" w:rsidP="004510FE">
            <w:pPr>
              <w:spacing w:beforeLines="20" w:before="48" w:afterLines="20" w:after="48"/>
              <w:contextualSpacing/>
              <w:jc w:val="left"/>
            </w:pPr>
          </w:p>
        </w:tc>
        <w:tc>
          <w:tcPr>
            <w:tcW w:w="2777" w:type="dxa"/>
          </w:tcPr>
          <w:p w:rsidR="003C5239" w:rsidRDefault="003C5239" w:rsidP="004510FE">
            <w:pPr>
              <w:spacing w:beforeLines="20" w:before="48" w:afterLines="20" w:after="48"/>
              <w:contextualSpacing/>
              <w:jc w:val="left"/>
            </w:pPr>
          </w:p>
        </w:tc>
      </w:tr>
      <w:tr w:rsidR="003C5239" w:rsidRPr="000442B1" w:rsidTr="003C5239">
        <w:trPr>
          <w:jc w:val="center"/>
        </w:trPr>
        <w:tc>
          <w:tcPr>
            <w:tcW w:w="1205" w:type="dxa"/>
          </w:tcPr>
          <w:p w:rsidR="003C5239" w:rsidRDefault="003C5239" w:rsidP="003C5239">
            <w:pPr>
              <w:spacing w:beforeLines="20" w:before="48" w:afterLines="20" w:after="48"/>
              <w:contextualSpacing/>
            </w:pPr>
          </w:p>
        </w:tc>
        <w:tc>
          <w:tcPr>
            <w:tcW w:w="6700" w:type="dxa"/>
          </w:tcPr>
          <w:p w:rsidR="003C5239" w:rsidRDefault="003C5239" w:rsidP="004510FE">
            <w:pPr>
              <w:spacing w:beforeLines="20" w:before="48" w:afterLines="20" w:after="48"/>
              <w:contextualSpacing/>
              <w:jc w:val="left"/>
            </w:pPr>
          </w:p>
        </w:tc>
        <w:tc>
          <w:tcPr>
            <w:tcW w:w="2777" w:type="dxa"/>
          </w:tcPr>
          <w:p w:rsidR="003C5239" w:rsidRDefault="003C5239" w:rsidP="004510FE">
            <w:pPr>
              <w:spacing w:beforeLines="20" w:before="48" w:afterLines="20" w:after="48"/>
              <w:contextualSpacing/>
              <w:jc w:val="left"/>
            </w:pPr>
          </w:p>
        </w:tc>
      </w:tr>
      <w:tr w:rsidR="002E682A" w:rsidRPr="000442B1" w:rsidTr="003C5239">
        <w:trPr>
          <w:jc w:val="center"/>
        </w:trPr>
        <w:tc>
          <w:tcPr>
            <w:tcW w:w="1205" w:type="dxa"/>
          </w:tcPr>
          <w:p w:rsidR="002E682A" w:rsidRDefault="002E682A" w:rsidP="003C5239">
            <w:pPr>
              <w:spacing w:beforeLines="20" w:before="48" w:afterLines="20" w:after="48"/>
              <w:contextualSpacing/>
            </w:pPr>
          </w:p>
        </w:tc>
        <w:tc>
          <w:tcPr>
            <w:tcW w:w="6700" w:type="dxa"/>
          </w:tcPr>
          <w:p w:rsidR="002E682A" w:rsidRDefault="002E682A" w:rsidP="004510FE">
            <w:pPr>
              <w:spacing w:beforeLines="20" w:before="48" w:afterLines="20" w:after="48"/>
              <w:contextualSpacing/>
              <w:jc w:val="left"/>
            </w:pPr>
          </w:p>
        </w:tc>
        <w:tc>
          <w:tcPr>
            <w:tcW w:w="2777" w:type="dxa"/>
          </w:tcPr>
          <w:p w:rsidR="002E682A" w:rsidRDefault="002E682A" w:rsidP="004510FE">
            <w:pPr>
              <w:spacing w:beforeLines="20" w:before="48" w:afterLines="20" w:after="48"/>
              <w:contextualSpacing/>
              <w:jc w:val="left"/>
            </w:pPr>
          </w:p>
        </w:tc>
      </w:tr>
      <w:tr w:rsidR="002E682A" w:rsidRPr="000442B1" w:rsidTr="003C5239">
        <w:trPr>
          <w:jc w:val="center"/>
        </w:trPr>
        <w:tc>
          <w:tcPr>
            <w:tcW w:w="1205" w:type="dxa"/>
          </w:tcPr>
          <w:p w:rsidR="002E682A" w:rsidRDefault="002E682A" w:rsidP="003C5239">
            <w:pPr>
              <w:spacing w:beforeLines="20" w:before="48" w:afterLines="20" w:after="48"/>
              <w:contextualSpacing/>
            </w:pPr>
          </w:p>
        </w:tc>
        <w:tc>
          <w:tcPr>
            <w:tcW w:w="6700" w:type="dxa"/>
          </w:tcPr>
          <w:p w:rsidR="002E682A" w:rsidRDefault="002E682A" w:rsidP="004510FE">
            <w:pPr>
              <w:spacing w:beforeLines="20" w:before="48" w:afterLines="20" w:after="48"/>
              <w:contextualSpacing/>
              <w:jc w:val="left"/>
            </w:pPr>
          </w:p>
        </w:tc>
        <w:tc>
          <w:tcPr>
            <w:tcW w:w="2777" w:type="dxa"/>
          </w:tcPr>
          <w:p w:rsidR="002E682A" w:rsidRDefault="002E682A" w:rsidP="004510FE">
            <w:pPr>
              <w:spacing w:beforeLines="20" w:before="48" w:afterLines="20" w:after="48"/>
              <w:contextualSpacing/>
              <w:jc w:val="left"/>
            </w:pPr>
          </w:p>
        </w:tc>
      </w:tr>
      <w:tr w:rsidR="002E682A" w:rsidRPr="000442B1" w:rsidTr="003C5239">
        <w:trPr>
          <w:jc w:val="center"/>
        </w:trPr>
        <w:tc>
          <w:tcPr>
            <w:tcW w:w="1205" w:type="dxa"/>
          </w:tcPr>
          <w:p w:rsidR="002E682A" w:rsidRDefault="002E682A" w:rsidP="003C5239">
            <w:pPr>
              <w:spacing w:beforeLines="20" w:before="48" w:afterLines="20" w:after="48"/>
              <w:contextualSpacing/>
            </w:pPr>
          </w:p>
        </w:tc>
        <w:tc>
          <w:tcPr>
            <w:tcW w:w="6700" w:type="dxa"/>
          </w:tcPr>
          <w:p w:rsidR="002E682A" w:rsidRDefault="002E682A" w:rsidP="004510FE">
            <w:pPr>
              <w:spacing w:beforeLines="20" w:before="48" w:afterLines="20" w:after="48"/>
              <w:contextualSpacing/>
              <w:jc w:val="left"/>
            </w:pPr>
          </w:p>
        </w:tc>
        <w:tc>
          <w:tcPr>
            <w:tcW w:w="2777" w:type="dxa"/>
          </w:tcPr>
          <w:p w:rsidR="002E682A" w:rsidRDefault="002E682A" w:rsidP="004510FE">
            <w:pPr>
              <w:spacing w:beforeLines="20" w:before="48" w:afterLines="20" w:after="48"/>
              <w:contextualSpacing/>
              <w:jc w:val="left"/>
            </w:pPr>
          </w:p>
        </w:tc>
      </w:tr>
      <w:tr w:rsidR="002E682A" w:rsidRPr="000442B1" w:rsidTr="003C5239">
        <w:trPr>
          <w:jc w:val="center"/>
        </w:trPr>
        <w:tc>
          <w:tcPr>
            <w:tcW w:w="1205" w:type="dxa"/>
          </w:tcPr>
          <w:p w:rsidR="002E682A" w:rsidRDefault="002E682A" w:rsidP="003C5239">
            <w:pPr>
              <w:spacing w:beforeLines="20" w:before="48" w:afterLines="20" w:after="48"/>
              <w:contextualSpacing/>
            </w:pPr>
          </w:p>
        </w:tc>
        <w:tc>
          <w:tcPr>
            <w:tcW w:w="6700" w:type="dxa"/>
          </w:tcPr>
          <w:p w:rsidR="002E682A" w:rsidRDefault="002E682A" w:rsidP="004510FE">
            <w:pPr>
              <w:spacing w:beforeLines="20" w:before="48" w:afterLines="20" w:after="48"/>
              <w:contextualSpacing/>
              <w:jc w:val="left"/>
            </w:pPr>
          </w:p>
        </w:tc>
        <w:tc>
          <w:tcPr>
            <w:tcW w:w="2777" w:type="dxa"/>
          </w:tcPr>
          <w:p w:rsidR="002E682A" w:rsidRDefault="002E682A" w:rsidP="004510FE">
            <w:pPr>
              <w:spacing w:beforeLines="20" w:before="48" w:afterLines="20" w:after="48"/>
              <w:contextualSpacing/>
              <w:jc w:val="left"/>
            </w:pPr>
          </w:p>
        </w:tc>
      </w:tr>
      <w:tr w:rsidR="002E682A" w:rsidRPr="000442B1" w:rsidTr="003C5239">
        <w:trPr>
          <w:jc w:val="center"/>
        </w:trPr>
        <w:tc>
          <w:tcPr>
            <w:tcW w:w="1205" w:type="dxa"/>
          </w:tcPr>
          <w:p w:rsidR="002E682A" w:rsidRDefault="002E682A" w:rsidP="003C5239">
            <w:pPr>
              <w:spacing w:beforeLines="20" w:before="48" w:afterLines="20" w:after="48"/>
              <w:contextualSpacing/>
            </w:pPr>
          </w:p>
        </w:tc>
        <w:tc>
          <w:tcPr>
            <w:tcW w:w="6700" w:type="dxa"/>
          </w:tcPr>
          <w:p w:rsidR="002E682A" w:rsidRDefault="002E682A" w:rsidP="004510FE">
            <w:pPr>
              <w:spacing w:beforeLines="20" w:before="48" w:afterLines="20" w:after="48"/>
              <w:contextualSpacing/>
              <w:jc w:val="left"/>
            </w:pPr>
          </w:p>
        </w:tc>
        <w:tc>
          <w:tcPr>
            <w:tcW w:w="2777" w:type="dxa"/>
          </w:tcPr>
          <w:p w:rsidR="002E682A" w:rsidRDefault="002E682A" w:rsidP="004510FE">
            <w:pPr>
              <w:spacing w:beforeLines="20" w:before="48" w:afterLines="20" w:after="48"/>
              <w:contextualSpacing/>
              <w:jc w:val="left"/>
            </w:pPr>
          </w:p>
        </w:tc>
      </w:tr>
    </w:tbl>
    <w:p w:rsidR="002E682A" w:rsidRPr="002E682A" w:rsidRDefault="002E682A" w:rsidP="002E682A"/>
    <w:p w:rsidR="007213AE" w:rsidRDefault="000B39D6" w:rsidP="007213AE">
      <w:pPr>
        <w:rPr>
          <w:b/>
        </w:rPr>
      </w:pPr>
      <w:r>
        <w:rPr>
          <w:b/>
        </w:rPr>
        <w:t>OR</w:t>
      </w:r>
    </w:p>
    <w:p w:rsidR="002E682A" w:rsidRDefault="002E682A" w:rsidP="007213AE">
      <w:pPr>
        <w:rPr>
          <w:b/>
        </w:rPr>
      </w:pPr>
    </w:p>
    <w:p w:rsidR="000B39D6" w:rsidRDefault="003C5239" w:rsidP="007213AE">
      <w:pPr>
        <w:rPr>
          <w:i/>
        </w:rPr>
      </w:pPr>
      <w:r>
        <w:rPr>
          <w:i/>
        </w:rPr>
        <w:t>[</w:t>
      </w:r>
      <w:r>
        <w:rPr>
          <w:i/>
          <w:color w:val="FF0000"/>
        </w:rPr>
        <w:t>The second more detailed event timeline is more suited to a more complex event that has activities taking place at different times and at different locations across the event site. You may for example have a stage area, an arena, fair ground, walkabout entertainers and fireworks. For each of the different areas a separate timeline should be developed. Depending on the nature of the event, you may wish to develop a timeline that runs every 5min or 1min as opposed to 30min in the timeline below. This will depend on the complexity of the event programme for example if you are running a stage event you may wish to create a spate stage run sheet broken down into periods of 1minute.</w:t>
      </w:r>
      <w:r>
        <w:rPr>
          <w:i/>
        </w:rPr>
        <w:t>]</w:t>
      </w:r>
    </w:p>
    <w:p w:rsidR="002E682A" w:rsidRDefault="002E682A" w:rsidP="007213AE">
      <w:pPr>
        <w:rPr>
          <w:i/>
        </w:rPr>
      </w:pPr>
    </w:p>
    <w:p w:rsidR="003C5239" w:rsidRPr="003C5239" w:rsidRDefault="003C5239" w:rsidP="007213AE"/>
    <w:tbl>
      <w:tblPr>
        <w:tblStyle w:val="TableGrid"/>
        <w:tblW w:w="0" w:type="auto"/>
        <w:tblLook w:val="04A0" w:firstRow="1" w:lastRow="0" w:firstColumn="1" w:lastColumn="0" w:noHBand="0" w:noVBand="1"/>
      </w:tblPr>
      <w:tblGrid>
        <w:gridCol w:w="971"/>
        <w:gridCol w:w="2100"/>
        <w:gridCol w:w="1813"/>
        <w:gridCol w:w="1707"/>
        <w:gridCol w:w="1913"/>
        <w:gridCol w:w="1952"/>
      </w:tblGrid>
      <w:tr w:rsidR="007213AE" w:rsidRPr="002E3BFF" w:rsidTr="007213AE">
        <w:tc>
          <w:tcPr>
            <w:tcW w:w="982" w:type="dxa"/>
            <w:shd w:val="clear" w:color="auto" w:fill="D9D9D9" w:themeFill="background1" w:themeFillShade="D9"/>
            <w:vAlign w:val="center"/>
          </w:tcPr>
          <w:p w:rsidR="007213AE" w:rsidRPr="002E3BFF" w:rsidRDefault="007213AE" w:rsidP="007213AE">
            <w:pPr>
              <w:jc w:val="center"/>
              <w:rPr>
                <w:b/>
              </w:rPr>
            </w:pPr>
            <w:r w:rsidRPr="002E3BFF">
              <w:rPr>
                <w:b/>
              </w:rPr>
              <w:t>Time</w:t>
            </w:r>
          </w:p>
        </w:tc>
        <w:tc>
          <w:tcPr>
            <w:tcW w:w="2150" w:type="dxa"/>
            <w:shd w:val="clear" w:color="auto" w:fill="D9D9D9" w:themeFill="background1" w:themeFillShade="D9"/>
            <w:vAlign w:val="center"/>
          </w:tcPr>
          <w:p w:rsidR="007213AE" w:rsidRPr="002E3BFF" w:rsidRDefault="007213AE" w:rsidP="007213AE">
            <w:pPr>
              <w:jc w:val="center"/>
              <w:rPr>
                <w:b/>
              </w:rPr>
            </w:pPr>
            <w:r>
              <w:rPr>
                <w:b/>
              </w:rPr>
              <w:t>Area 1</w:t>
            </w:r>
          </w:p>
        </w:tc>
        <w:tc>
          <w:tcPr>
            <w:tcW w:w="1847" w:type="dxa"/>
            <w:shd w:val="clear" w:color="auto" w:fill="D9D9D9" w:themeFill="background1" w:themeFillShade="D9"/>
            <w:vAlign w:val="center"/>
          </w:tcPr>
          <w:p w:rsidR="007213AE" w:rsidRPr="002E3BFF" w:rsidRDefault="007213AE" w:rsidP="007213AE">
            <w:pPr>
              <w:jc w:val="center"/>
              <w:rPr>
                <w:b/>
              </w:rPr>
            </w:pPr>
            <w:r>
              <w:rPr>
                <w:b/>
              </w:rPr>
              <w:t>Area 2</w:t>
            </w:r>
          </w:p>
        </w:tc>
        <w:tc>
          <w:tcPr>
            <w:tcW w:w="1747" w:type="dxa"/>
            <w:shd w:val="clear" w:color="auto" w:fill="D9D9D9" w:themeFill="background1" w:themeFillShade="D9"/>
            <w:vAlign w:val="center"/>
          </w:tcPr>
          <w:p w:rsidR="007213AE" w:rsidRPr="002E3BFF" w:rsidRDefault="007213AE" w:rsidP="007213AE">
            <w:pPr>
              <w:jc w:val="center"/>
              <w:rPr>
                <w:b/>
              </w:rPr>
            </w:pPr>
            <w:r>
              <w:rPr>
                <w:b/>
              </w:rPr>
              <w:t>Area 3</w:t>
            </w:r>
          </w:p>
        </w:tc>
        <w:tc>
          <w:tcPr>
            <w:tcW w:w="1956" w:type="dxa"/>
            <w:shd w:val="clear" w:color="auto" w:fill="D9D9D9" w:themeFill="background1" w:themeFillShade="D9"/>
          </w:tcPr>
          <w:p w:rsidR="007213AE" w:rsidRPr="002E3BFF" w:rsidRDefault="007213AE" w:rsidP="007213AE">
            <w:pPr>
              <w:jc w:val="center"/>
              <w:rPr>
                <w:b/>
              </w:rPr>
            </w:pPr>
            <w:r>
              <w:rPr>
                <w:b/>
              </w:rPr>
              <w:t>Fireworks</w:t>
            </w:r>
          </w:p>
        </w:tc>
        <w:tc>
          <w:tcPr>
            <w:tcW w:w="2000" w:type="dxa"/>
            <w:shd w:val="clear" w:color="auto" w:fill="D9D9D9" w:themeFill="background1" w:themeFillShade="D9"/>
            <w:vAlign w:val="center"/>
          </w:tcPr>
          <w:p w:rsidR="007213AE" w:rsidRPr="002E3BFF" w:rsidRDefault="007213AE" w:rsidP="007213AE">
            <w:pPr>
              <w:jc w:val="center"/>
              <w:rPr>
                <w:b/>
              </w:rPr>
            </w:pPr>
            <w:r>
              <w:rPr>
                <w:b/>
              </w:rPr>
              <w:t>Site Generic</w:t>
            </w: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lastRenderedPageBreak/>
              <w:t>05:00</w:t>
            </w:r>
          </w:p>
        </w:tc>
        <w:tc>
          <w:tcPr>
            <w:tcW w:w="2150" w:type="dxa"/>
            <w:vMerge w:val="restart"/>
            <w:shd w:val="clear" w:color="auto" w:fill="999999" w:themeFill="text2" w:themeFillTint="66"/>
            <w:vAlign w:val="center"/>
          </w:tcPr>
          <w:p w:rsidR="007213AE" w:rsidRPr="002E3BFF" w:rsidRDefault="007213AE" w:rsidP="007213AE">
            <w:pPr>
              <w:jc w:val="center"/>
              <w:rPr>
                <w:b/>
              </w:rPr>
            </w:pPr>
            <w:r>
              <w:rPr>
                <w:b/>
              </w:rPr>
              <w:t xml:space="preserve">Stage </w:t>
            </w:r>
            <w:r w:rsidRPr="002E3BFF">
              <w:rPr>
                <w:b/>
              </w:rPr>
              <w:t>Set Up</w:t>
            </w:r>
          </w:p>
        </w:tc>
        <w:tc>
          <w:tcPr>
            <w:tcW w:w="1847" w:type="dxa"/>
            <w:vAlign w:val="center"/>
          </w:tcPr>
          <w:p w:rsidR="007213AE" w:rsidRDefault="007213AE" w:rsidP="007213AE">
            <w:pPr>
              <w:jc w:val="center"/>
            </w:pPr>
          </w:p>
        </w:tc>
        <w:tc>
          <w:tcPr>
            <w:tcW w:w="1747" w:type="dxa"/>
            <w:vAlign w:val="center"/>
          </w:tcPr>
          <w:p w:rsidR="007213AE" w:rsidRDefault="007213AE" w:rsidP="007213AE">
            <w:pPr>
              <w:jc w:val="center"/>
            </w:pPr>
          </w:p>
        </w:tc>
        <w:tc>
          <w:tcPr>
            <w:tcW w:w="1956" w:type="dxa"/>
            <w:shd w:val="clear" w:color="auto" w:fill="FFFFFF" w:themeFill="background1"/>
          </w:tcPr>
          <w:p w:rsidR="007213AE" w:rsidRPr="002E3BFF" w:rsidRDefault="007213AE" w:rsidP="007213AE">
            <w:pPr>
              <w:jc w:val="center"/>
              <w:rPr>
                <w:b/>
              </w:rPr>
            </w:pPr>
          </w:p>
        </w:tc>
        <w:tc>
          <w:tcPr>
            <w:tcW w:w="2000" w:type="dxa"/>
            <w:vMerge w:val="restart"/>
            <w:shd w:val="clear" w:color="auto" w:fill="999999" w:themeFill="text2" w:themeFillTint="66"/>
            <w:vAlign w:val="center"/>
          </w:tcPr>
          <w:p w:rsidR="007213AE" w:rsidRPr="002E3BFF" w:rsidRDefault="007213AE" w:rsidP="007213AE">
            <w:pPr>
              <w:jc w:val="center"/>
              <w:rPr>
                <w:b/>
              </w:rPr>
            </w:pPr>
            <w:r w:rsidRPr="002E3BFF">
              <w:rPr>
                <w:b/>
              </w:rPr>
              <w:t>Road Closure in place</w:t>
            </w:r>
            <w:r>
              <w:rPr>
                <w:b/>
              </w:rPr>
              <w:t>, Security and x4 Stewards on site</w:t>
            </w: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05:30</w:t>
            </w:r>
          </w:p>
        </w:tc>
        <w:tc>
          <w:tcPr>
            <w:tcW w:w="2150" w:type="dxa"/>
            <w:vMerge/>
            <w:shd w:val="clear" w:color="auto" w:fill="999999" w:themeFill="text2" w:themeFillTint="66"/>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Align w:val="center"/>
          </w:tcPr>
          <w:p w:rsidR="007213AE" w:rsidRDefault="007213AE" w:rsidP="007213AE">
            <w:pPr>
              <w:jc w:val="center"/>
            </w:pPr>
          </w:p>
        </w:tc>
        <w:tc>
          <w:tcPr>
            <w:tcW w:w="1956" w:type="dxa"/>
            <w:shd w:val="clear" w:color="auto" w:fill="FFFFFF" w:themeFill="background1"/>
          </w:tcPr>
          <w:p w:rsidR="007213AE" w:rsidRDefault="007213AE" w:rsidP="007213AE">
            <w:pPr>
              <w:jc w:val="center"/>
            </w:pPr>
          </w:p>
        </w:tc>
        <w:tc>
          <w:tcPr>
            <w:tcW w:w="2000" w:type="dxa"/>
            <w:vMerge/>
            <w:shd w:val="clear" w:color="auto" w:fill="999999" w:themeFill="text2" w:themeFillTint="66"/>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06:00</w:t>
            </w:r>
          </w:p>
        </w:tc>
        <w:tc>
          <w:tcPr>
            <w:tcW w:w="2150" w:type="dxa"/>
            <w:vMerge/>
            <w:shd w:val="clear" w:color="auto" w:fill="999999" w:themeFill="text2" w:themeFillTint="66"/>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06:30</w:t>
            </w:r>
          </w:p>
        </w:tc>
        <w:tc>
          <w:tcPr>
            <w:tcW w:w="2150" w:type="dxa"/>
            <w:vMerge/>
            <w:shd w:val="clear" w:color="auto" w:fill="999999" w:themeFill="text2" w:themeFillTint="66"/>
            <w:vAlign w:val="center"/>
          </w:tcPr>
          <w:p w:rsidR="007213AE" w:rsidRDefault="007213AE" w:rsidP="007213AE">
            <w:pPr>
              <w:jc w:val="center"/>
            </w:pPr>
          </w:p>
        </w:tc>
        <w:tc>
          <w:tcPr>
            <w:tcW w:w="1847" w:type="dxa"/>
            <w:vMerge w:val="restart"/>
            <w:shd w:val="clear" w:color="auto" w:fill="999999" w:themeFill="text2" w:themeFillTint="66"/>
            <w:vAlign w:val="center"/>
          </w:tcPr>
          <w:p w:rsidR="007213AE" w:rsidRPr="002E3BFF" w:rsidRDefault="007213AE" w:rsidP="007213AE">
            <w:pPr>
              <w:jc w:val="center"/>
              <w:rPr>
                <w:b/>
              </w:rPr>
            </w:pPr>
            <w:r>
              <w:rPr>
                <w:b/>
              </w:rPr>
              <w:t>Stalls Set Up</w:t>
            </w:r>
          </w:p>
        </w:tc>
        <w:tc>
          <w:tcPr>
            <w:tcW w:w="1747" w:type="dxa"/>
            <w:vAlign w:val="center"/>
          </w:tcPr>
          <w:p w:rsidR="007213AE" w:rsidRDefault="007213AE" w:rsidP="007213AE">
            <w:pPr>
              <w:jc w:val="center"/>
            </w:pPr>
          </w:p>
        </w:tc>
        <w:tc>
          <w:tcPr>
            <w:tcW w:w="1956" w:type="dxa"/>
          </w:tcPr>
          <w:p w:rsidR="007213AE" w:rsidRDefault="007213AE" w:rsidP="007213AE">
            <w:pPr>
              <w:jc w:val="center"/>
            </w:pPr>
          </w:p>
        </w:tc>
        <w:tc>
          <w:tcPr>
            <w:tcW w:w="2000" w:type="dxa"/>
            <w:vMerge w:val="restart"/>
            <w:shd w:val="clear" w:color="auto" w:fill="999999" w:themeFill="text2" w:themeFillTint="66"/>
            <w:vAlign w:val="center"/>
          </w:tcPr>
          <w:p w:rsidR="007213AE" w:rsidRPr="00DB2D34" w:rsidRDefault="007213AE" w:rsidP="007213AE">
            <w:pPr>
              <w:jc w:val="center"/>
              <w:rPr>
                <w:b/>
              </w:rPr>
            </w:pPr>
            <w:r w:rsidRPr="00DB2D34">
              <w:rPr>
                <w:b/>
              </w:rPr>
              <w:t>First Aid Providers on Site &amp; set up</w:t>
            </w: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07:00</w:t>
            </w:r>
          </w:p>
        </w:tc>
        <w:tc>
          <w:tcPr>
            <w:tcW w:w="2150" w:type="dxa"/>
            <w:vMerge/>
            <w:shd w:val="clear" w:color="auto" w:fill="999999" w:themeFill="text2" w:themeFillTint="66"/>
            <w:vAlign w:val="center"/>
          </w:tcPr>
          <w:p w:rsidR="007213AE" w:rsidRDefault="007213AE" w:rsidP="007213AE">
            <w:pPr>
              <w:jc w:val="center"/>
            </w:pPr>
          </w:p>
        </w:tc>
        <w:tc>
          <w:tcPr>
            <w:tcW w:w="1847" w:type="dxa"/>
            <w:vMerge/>
            <w:shd w:val="clear" w:color="auto" w:fill="999999" w:themeFill="text2" w:themeFillTint="66"/>
            <w:vAlign w:val="center"/>
          </w:tcPr>
          <w:p w:rsidR="007213AE" w:rsidRDefault="007213AE" w:rsidP="007213AE">
            <w:pPr>
              <w:jc w:val="center"/>
            </w:pPr>
          </w:p>
        </w:tc>
        <w:tc>
          <w:tcPr>
            <w:tcW w:w="1747" w:type="dxa"/>
            <w:vMerge w:val="restart"/>
            <w:shd w:val="clear" w:color="auto" w:fill="999999" w:themeFill="text2" w:themeFillTint="66"/>
            <w:vAlign w:val="center"/>
          </w:tcPr>
          <w:p w:rsidR="007213AE" w:rsidRPr="002E3BFF" w:rsidRDefault="007213AE" w:rsidP="007213AE">
            <w:pPr>
              <w:jc w:val="center"/>
              <w:rPr>
                <w:b/>
              </w:rPr>
            </w:pPr>
            <w:r>
              <w:rPr>
                <w:b/>
              </w:rPr>
              <w:t>Rides Set Up &amp; Testing</w:t>
            </w:r>
          </w:p>
        </w:tc>
        <w:tc>
          <w:tcPr>
            <w:tcW w:w="1956" w:type="dxa"/>
          </w:tcPr>
          <w:p w:rsidR="007213AE" w:rsidRDefault="007213AE" w:rsidP="007213AE">
            <w:pPr>
              <w:jc w:val="center"/>
            </w:pPr>
          </w:p>
        </w:tc>
        <w:tc>
          <w:tcPr>
            <w:tcW w:w="2000" w:type="dxa"/>
            <w:vMerge/>
            <w:shd w:val="clear" w:color="auto" w:fill="999999" w:themeFill="text2" w:themeFillTint="66"/>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07:30</w:t>
            </w:r>
          </w:p>
        </w:tc>
        <w:tc>
          <w:tcPr>
            <w:tcW w:w="2150" w:type="dxa"/>
            <w:vMerge/>
            <w:shd w:val="clear" w:color="auto" w:fill="999999" w:themeFill="text2" w:themeFillTint="66"/>
            <w:vAlign w:val="center"/>
          </w:tcPr>
          <w:p w:rsidR="007213AE" w:rsidRDefault="007213AE" w:rsidP="007213AE">
            <w:pPr>
              <w:jc w:val="center"/>
            </w:pPr>
          </w:p>
        </w:tc>
        <w:tc>
          <w:tcPr>
            <w:tcW w:w="1847" w:type="dxa"/>
            <w:vMerge/>
            <w:shd w:val="clear" w:color="auto" w:fill="999999" w:themeFill="text2" w:themeFillTint="66"/>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08:00</w:t>
            </w:r>
          </w:p>
        </w:tc>
        <w:tc>
          <w:tcPr>
            <w:tcW w:w="2150" w:type="dxa"/>
            <w:vAlign w:val="center"/>
          </w:tcPr>
          <w:p w:rsidR="007213AE" w:rsidRDefault="007213AE" w:rsidP="007213AE">
            <w:pPr>
              <w:jc w:val="center"/>
            </w:pPr>
          </w:p>
        </w:tc>
        <w:tc>
          <w:tcPr>
            <w:tcW w:w="1847" w:type="dxa"/>
            <w:vMerge/>
            <w:shd w:val="clear" w:color="auto" w:fill="999999" w:themeFill="text2" w:themeFillTint="66"/>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08:30</w:t>
            </w:r>
          </w:p>
        </w:tc>
        <w:tc>
          <w:tcPr>
            <w:tcW w:w="2150" w:type="dxa"/>
            <w:vMerge w:val="restart"/>
            <w:shd w:val="clear" w:color="auto" w:fill="999999" w:themeFill="text2" w:themeFillTint="66"/>
            <w:vAlign w:val="center"/>
          </w:tcPr>
          <w:p w:rsidR="007213AE" w:rsidRPr="002E3BFF" w:rsidRDefault="007213AE" w:rsidP="007213AE">
            <w:pPr>
              <w:jc w:val="center"/>
              <w:rPr>
                <w:b/>
              </w:rPr>
            </w:pPr>
            <w:r w:rsidRPr="002E3BFF">
              <w:rPr>
                <w:b/>
              </w:rPr>
              <w:t>Sound Check</w:t>
            </w:r>
            <w:r>
              <w:rPr>
                <w:b/>
              </w:rPr>
              <w:t xml:space="preserve"> and Equipment Testing</w:t>
            </w:r>
          </w:p>
        </w:tc>
        <w:tc>
          <w:tcPr>
            <w:tcW w:w="1847" w:type="dxa"/>
            <w:vMerge/>
            <w:shd w:val="clear" w:color="auto" w:fill="999999" w:themeFill="text2" w:themeFillTint="66"/>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09:00</w:t>
            </w:r>
          </w:p>
        </w:tc>
        <w:tc>
          <w:tcPr>
            <w:tcW w:w="2150" w:type="dxa"/>
            <w:vMerge/>
            <w:shd w:val="clear" w:color="auto" w:fill="999999" w:themeFill="text2" w:themeFillTint="66"/>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09:30</w:t>
            </w:r>
          </w:p>
        </w:tc>
        <w:tc>
          <w:tcPr>
            <w:tcW w:w="2150" w:type="dxa"/>
            <w:vMerge/>
            <w:shd w:val="clear" w:color="auto" w:fill="999999" w:themeFill="text2" w:themeFillTint="66"/>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10:00</w:t>
            </w:r>
          </w:p>
        </w:tc>
        <w:tc>
          <w:tcPr>
            <w:tcW w:w="9700" w:type="dxa"/>
            <w:gridSpan w:val="5"/>
            <w:shd w:val="clear" w:color="auto" w:fill="999999" w:themeFill="text2" w:themeFillTint="66"/>
          </w:tcPr>
          <w:p w:rsidR="007213AE" w:rsidRPr="002E3BFF" w:rsidRDefault="007213AE" w:rsidP="007213AE">
            <w:pPr>
              <w:jc w:val="center"/>
              <w:rPr>
                <w:b/>
              </w:rPr>
            </w:pPr>
            <w:r>
              <w:rPr>
                <w:b/>
              </w:rPr>
              <w:t>Site Open to the Public – All Activities Running</w:t>
            </w: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10:30</w:t>
            </w:r>
          </w:p>
        </w:tc>
        <w:tc>
          <w:tcPr>
            <w:tcW w:w="2150" w:type="dxa"/>
            <w:shd w:val="clear" w:color="auto" w:fill="999999" w:themeFill="text2" w:themeFillTint="66"/>
            <w:vAlign w:val="center"/>
          </w:tcPr>
          <w:p w:rsidR="007213AE" w:rsidRPr="00046B5B" w:rsidRDefault="007213AE" w:rsidP="007213AE">
            <w:pPr>
              <w:jc w:val="center"/>
              <w:rPr>
                <w:b/>
              </w:rPr>
            </w:pPr>
            <w:r w:rsidRPr="00046B5B">
              <w:rPr>
                <w:b/>
              </w:rPr>
              <w:t>First act</w:t>
            </w:r>
          </w:p>
        </w:tc>
        <w:tc>
          <w:tcPr>
            <w:tcW w:w="1847" w:type="dxa"/>
            <w:vAlign w:val="center"/>
          </w:tcPr>
          <w:p w:rsidR="007213AE" w:rsidRDefault="007213AE" w:rsidP="007213AE">
            <w:pPr>
              <w:jc w:val="center"/>
            </w:pPr>
          </w:p>
        </w:tc>
        <w:tc>
          <w:tcPr>
            <w:tcW w:w="1747" w:type="dxa"/>
            <w:vMerge w:val="restart"/>
            <w:shd w:val="clear" w:color="auto" w:fill="999999" w:themeFill="text2" w:themeFillTint="66"/>
            <w:vAlign w:val="center"/>
          </w:tcPr>
          <w:p w:rsidR="007213AE" w:rsidRPr="00DB2D34" w:rsidRDefault="007213AE" w:rsidP="007213AE">
            <w:pPr>
              <w:jc w:val="center"/>
              <w:rPr>
                <w:b/>
              </w:rPr>
            </w:pPr>
            <w:r w:rsidRPr="00DB2D34">
              <w:rPr>
                <w:b/>
              </w:rPr>
              <w:t>Rides Running</w:t>
            </w: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11:00</w:t>
            </w:r>
          </w:p>
        </w:tc>
        <w:tc>
          <w:tcPr>
            <w:tcW w:w="2150" w:type="dxa"/>
            <w:shd w:val="clear" w:color="auto" w:fill="999999" w:themeFill="text2" w:themeFillTint="66"/>
            <w:vAlign w:val="center"/>
          </w:tcPr>
          <w:p w:rsidR="007213AE" w:rsidRPr="00046B5B" w:rsidRDefault="007213AE" w:rsidP="007213AE">
            <w:pPr>
              <w:jc w:val="center"/>
              <w:rPr>
                <w:b/>
              </w:rPr>
            </w:pPr>
            <w:r w:rsidRPr="00046B5B">
              <w:rPr>
                <w:b/>
              </w:rPr>
              <w:t>Break</w:t>
            </w: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11:30</w:t>
            </w:r>
          </w:p>
        </w:tc>
        <w:tc>
          <w:tcPr>
            <w:tcW w:w="2150" w:type="dxa"/>
            <w:vMerge w:val="restart"/>
            <w:shd w:val="clear" w:color="auto" w:fill="999999" w:themeFill="text2" w:themeFillTint="66"/>
            <w:vAlign w:val="center"/>
          </w:tcPr>
          <w:p w:rsidR="007213AE" w:rsidRPr="00046B5B" w:rsidRDefault="007213AE" w:rsidP="007213AE">
            <w:pPr>
              <w:jc w:val="center"/>
              <w:rPr>
                <w:b/>
              </w:rPr>
            </w:pPr>
            <w:r w:rsidRPr="00046B5B">
              <w:rPr>
                <w:b/>
              </w:rPr>
              <w:t>Second Act</w:t>
            </w: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12:00</w:t>
            </w:r>
          </w:p>
        </w:tc>
        <w:tc>
          <w:tcPr>
            <w:tcW w:w="2150" w:type="dxa"/>
            <w:vMerge/>
            <w:shd w:val="clear" w:color="auto" w:fill="999999" w:themeFill="text2" w:themeFillTint="66"/>
            <w:vAlign w:val="center"/>
          </w:tcPr>
          <w:p w:rsidR="007213AE" w:rsidRPr="00046B5B" w:rsidRDefault="007213AE" w:rsidP="007213AE">
            <w:pPr>
              <w:jc w:val="center"/>
              <w:rPr>
                <w:b/>
              </w:rPr>
            </w:pP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12:30</w:t>
            </w:r>
          </w:p>
        </w:tc>
        <w:tc>
          <w:tcPr>
            <w:tcW w:w="2150" w:type="dxa"/>
            <w:shd w:val="clear" w:color="auto" w:fill="999999" w:themeFill="text2" w:themeFillTint="66"/>
            <w:vAlign w:val="center"/>
          </w:tcPr>
          <w:p w:rsidR="007213AE" w:rsidRPr="00046B5B" w:rsidRDefault="007213AE" w:rsidP="007213AE">
            <w:pPr>
              <w:jc w:val="center"/>
              <w:rPr>
                <w:b/>
              </w:rPr>
            </w:pPr>
            <w:r w:rsidRPr="00046B5B">
              <w:rPr>
                <w:b/>
              </w:rPr>
              <w:t>Break</w:t>
            </w: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13:00</w:t>
            </w:r>
          </w:p>
        </w:tc>
        <w:tc>
          <w:tcPr>
            <w:tcW w:w="2150" w:type="dxa"/>
            <w:vMerge w:val="restart"/>
            <w:shd w:val="clear" w:color="auto" w:fill="999999" w:themeFill="text2" w:themeFillTint="66"/>
            <w:vAlign w:val="center"/>
          </w:tcPr>
          <w:p w:rsidR="007213AE" w:rsidRPr="00046B5B" w:rsidRDefault="007213AE" w:rsidP="007213AE">
            <w:pPr>
              <w:jc w:val="center"/>
              <w:rPr>
                <w:b/>
              </w:rPr>
            </w:pPr>
            <w:r w:rsidRPr="00046B5B">
              <w:rPr>
                <w:b/>
              </w:rPr>
              <w:t>Third Act</w:t>
            </w: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13:30</w:t>
            </w:r>
          </w:p>
        </w:tc>
        <w:tc>
          <w:tcPr>
            <w:tcW w:w="2150" w:type="dxa"/>
            <w:vMerge/>
            <w:shd w:val="clear" w:color="auto" w:fill="999999" w:themeFill="text2" w:themeFillTint="66"/>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14:00</w:t>
            </w:r>
          </w:p>
        </w:tc>
        <w:tc>
          <w:tcPr>
            <w:tcW w:w="2150" w:type="dxa"/>
            <w:vMerge/>
            <w:shd w:val="clear" w:color="auto" w:fill="999999" w:themeFill="text2" w:themeFillTint="66"/>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14:30</w:t>
            </w:r>
          </w:p>
        </w:tc>
        <w:tc>
          <w:tcPr>
            <w:tcW w:w="2150" w:type="dxa"/>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15:00</w:t>
            </w:r>
          </w:p>
        </w:tc>
        <w:tc>
          <w:tcPr>
            <w:tcW w:w="2150" w:type="dxa"/>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15:30</w:t>
            </w:r>
          </w:p>
        </w:tc>
        <w:tc>
          <w:tcPr>
            <w:tcW w:w="2150" w:type="dxa"/>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16:00</w:t>
            </w:r>
          </w:p>
        </w:tc>
        <w:tc>
          <w:tcPr>
            <w:tcW w:w="2150" w:type="dxa"/>
            <w:vMerge w:val="restart"/>
            <w:shd w:val="clear" w:color="auto" w:fill="999999" w:themeFill="text2" w:themeFillTint="66"/>
            <w:vAlign w:val="center"/>
          </w:tcPr>
          <w:p w:rsidR="007213AE" w:rsidRDefault="007213AE" w:rsidP="007213AE">
            <w:pPr>
              <w:jc w:val="center"/>
            </w:pPr>
            <w:r w:rsidRPr="00046B5B">
              <w:rPr>
                <w:b/>
              </w:rPr>
              <w:t>Final act</w:t>
            </w: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shd w:val="clear" w:color="auto" w:fill="999999" w:themeFill="text2" w:themeFillTint="66"/>
          </w:tcPr>
          <w:p w:rsidR="007213AE" w:rsidRPr="00046B5B" w:rsidRDefault="007213AE" w:rsidP="007213AE">
            <w:pPr>
              <w:jc w:val="center"/>
              <w:rPr>
                <w:b/>
              </w:rPr>
            </w:pPr>
            <w:r w:rsidRPr="00046B5B">
              <w:rPr>
                <w:b/>
              </w:rPr>
              <w:t>Park Closed</w:t>
            </w: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16:30</w:t>
            </w:r>
          </w:p>
        </w:tc>
        <w:tc>
          <w:tcPr>
            <w:tcW w:w="2150" w:type="dxa"/>
            <w:vMerge/>
            <w:shd w:val="clear" w:color="auto" w:fill="999999" w:themeFill="text2" w:themeFillTint="66"/>
            <w:vAlign w:val="center"/>
          </w:tcPr>
          <w:p w:rsidR="007213AE" w:rsidRPr="00046B5B" w:rsidRDefault="007213AE" w:rsidP="007213AE">
            <w:pPr>
              <w:jc w:val="center"/>
              <w:rPr>
                <w:b/>
              </w:rPr>
            </w:pP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shd w:val="clear" w:color="auto" w:fill="999999" w:themeFill="text2" w:themeFillTint="66"/>
          </w:tcPr>
          <w:p w:rsidR="007213AE" w:rsidRPr="00046B5B" w:rsidRDefault="007213AE" w:rsidP="007213AE">
            <w:pPr>
              <w:jc w:val="center"/>
              <w:rPr>
                <w:b/>
              </w:rPr>
            </w:pPr>
            <w:r w:rsidRPr="00046B5B">
              <w:rPr>
                <w:b/>
              </w:rPr>
              <w:t>Firework Set up</w:t>
            </w: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17:00</w:t>
            </w:r>
          </w:p>
        </w:tc>
        <w:tc>
          <w:tcPr>
            <w:tcW w:w="2150" w:type="dxa"/>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vMerge w:val="restart"/>
            <w:shd w:val="clear" w:color="auto" w:fill="999999" w:themeFill="text2" w:themeFillTint="66"/>
          </w:tcPr>
          <w:p w:rsidR="007213AE" w:rsidRPr="00046B5B" w:rsidRDefault="007213AE" w:rsidP="007213AE">
            <w:pPr>
              <w:jc w:val="center"/>
              <w:rPr>
                <w:b/>
              </w:rPr>
            </w:pPr>
            <w:r w:rsidRPr="00046B5B">
              <w:rPr>
                <w:b/>
              </w:rPr>
              <w:t>Firework Display</w:t>
            </w: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17:30</w:t>
            </w:r>
          </w:p>
        </w:tc>
        <w:tc>
          <w:tcPr>
            <w:tcW w:w="2150" w:type="dxa"/>
            <w:vMerge w:val="restart"/>
            <w:shd w:val="clear" w:color="auto" w:fill="999999" w:themeFill="text2" w:themeFillTint="66"/>
            <w:vAlign w:val="center"/>
          </w:tcPr>
          <w:p w:rsidR="007213AE" w:rsidRPr="00046B5B" w:rsidRDefault="007213AE" w:rsidP="007213AE">
            <w:pPr>
              <w:jc w:val="center"/>
              <w:rPr>
                <w:b/>
              </w:rPr>
            </w:pPr>
            <w:r w:rsidRPr="00046B5B">
              <w:rPr>
                <w:b/>
              </w:rPr>
              <w:t>Stage Break Down &amp; Clean up</w:t>
            </w: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vMerge/>
            <w:shd w:val="clear" w:color="auto" w:fill="999999" w:themeFill="text2" w:themeFillTint="66"/>
          </w:tcPr>
          <w:p w:rsidR="007213AE" w:rsidRPr="00046B5B" w:rsidRDefault="007213AE" w:rsidP="007213AE">
            <w:pPr>
              <w:jc w:val="center"/>
              <w:rPr>
                <w:b/>
              </w:rP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18:00</w:t>
            </w:r>
          </w:p>
        </w:tc>
        <w:tc>
          <w:tcPr>
            <w:tcW w:w="2150" w:type="dxa"/>
            <w:vMerge/>
            <w:shd w:val="clear" w:color="auto" w:fill="999999" w:themeFill="text2" w:themeFillTint="66"/>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vMerge w:val="restart"/>
            <w:shd w:val="clear" w:color="auto" w:fill="999999" w:themeFill="text2" w:themeFillTint="66"/>
          </w:tcPr>
          <w:p w:rsidR="007213AE" w:rsidRPr="00046B5B" w:rsidRDefault="007213AE" w:rsidP="007213AE">
            <w:pPr>
              <w:jc w:val="center"/>
              <w:rPr>
                <w:b/>
              </w:rPr>
            </w:pPr>
            <w:r w:rsidRPr="00046B5B">
              <w:rPr>
                <w:b/>
              </w:rPr>
              <w:t>Park Cleaned &amp; Pack Up</w:t>
            </w: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18:30</w:t>
            </w:r>
          </w:p>
        </w:tc>
        <w:tc>
          <w:tcPr>
            <w:tcW w:w="2150" w:type="dxa"/>
            <w:vMerge/>
            <w:shd w:val="clear" w:color="auto" w:fill="999999" w:themeFill="text2" w:themeFillTint="66"/>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vMerge/>
            <w:shd w:val="clear" w:color="auto" w:fill="999999" w:themeFill="text2" w:themeFillTint="66"/>
          </w:tcPr>
          <w:p w:rsidR="007213AE" w:rsidRPr="00046B5B" w:rsidRDefault="007213AE" w:rsidP="007213AE">
            <w:pPr>
              <w:jc w:val="center"/>
              <w:rPr>
                <w:b/>
              </w:rPr>
            </w:pPr>
          </w:p>
        </w:tc>
        <w:tc>
          <w:tcPr>
            <w:tcW w:w="2000" w:type="dxa"/>
            <w:vAlign w:val="center"/>
          </w:tcPr>
          <w:p w:rsidR="007213AE" w:rsidRDefault="007213AE" w:rsidP="007213AE">
            <w:pPr>
              <w:jc w:val="cente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19:00</w:t>
            </w:r>
          </w:p>
        </w:tc>
        <w:tc>
          <w:tcPr>
            <w:tcW w:w="2150" w:type="dxa"/>
            <w:vMerge/>
            <w:shd w:val="clear" w:color="auto" w:fill="999999" w:themeFill="text2" w:themeFillTint="66"/>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Merge/>
            <w:shd w:val="clear" w:color="auto" w:fill="999999" w:themeFill="text2" w:themeFillTint="66"/>
            <w:vAlign w:val="center"/>
          </w:tcPr>
          <w:p w:rsidR="007213AE" w:rsidRDefault="007213AE" w:rsidP="007213AE">
            <w:pPr>
              <w:jc w:val="center"/>
            </w:pPr>
          </w:p>
        </w:tc>
        <w:tc>
          <w:tcPr>
            <w:tcW w:w="1956" w:type="dxa"/>
            <w:vMerge/>
            <w:shd w:val="clear" w:color="auto" w:fill="999999" w:themeFill="text2" w:themeFillTint="66"/>
          </w:tcPr>
          <w:p w:rsidR="007213AE" w:rsidRPr="00046B5B" w:rsidRDefault="007213AE" w:rsidP="007213AE">
            <w:pPr>
              <w:jc w:val="center"/>
              <w:rPr>
                <w:b/>
              </w:rPr>
            </w:pPr>
          </w:p>
        </w:tc>
        <w:tc>
          <w:tcPr>
            <w:tcW w:w="2000" w:type="dxa"/>
            <w:vMerge w:val="restart"/>
            <w:shd w:val="clear" w:color="auto" w:fill="999999" w:themeFill="text2" w:themeFillTint="66"/>
            <w:vAlign w:val="center"/>
          </w:tcPr>
          <w:p w:rsidR="007213AE" w:rsidRPr="00046B5B" w:rsidRDefault="007213AE" w:rsidP="007213AE">
            <w:pPr>
              <w:jc w:val="center"/>
              <w:rPr>
                <w:b/>
              </w:rPr>
            </w:pPr>
            <w:r w:rsidRPr="00046B5B">
              <w:rPr>
                <w:b/>
              </w:rPr>
              <w:t>Streets clear</w:t>
            </w: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19:30</w:t>
            </w:r>
          </w:p>
        </w:tc>
        <w:tc>
          <w:tcPr>
            <w:tcW w:w="2150" w:type="dxa"/>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Merge w:val="restart"/>
            <w:shd w:val="clear" w:color="auto" w:fill="999999" w:themeFill="text2" w:themeFillTint="66"/>
            <w:vAlign w:val="center"/>
          </w:tcPr>
          <w:p w:rsidR="007213AE" w:rsidRPr="00DB2D34" w:rsidRDefault="007213AE" w:rsidP="007213AE">
            <w:pPr>
              <w:jc w:val="center"/>
              <w:rPr>
                <w:b/>
              </w:rPr>
            </w:pPr>
            <w:r w:rsidRPr="00DB2D34">
              <w:rPr>
                <w:b/>
              </w:rPr>
              <w:t>Pack up and clear up</w:t>
            </w:r>
          </w:p>
        </w:tc>
        <w:tc>
          <w:tcPr>
            <w:tcW w:w="1956" w:type="dxa"/>
          </w:tcPr>
          <w:p w:rsidR="007213AE" w:rsidRDefault="007213AE" w:rsidP="007213AE">
            <w:pPr>
              <w:jc w:val="center"/>
            </w:pPr>
          </w:p>
        </w:tc>
        <w:tc>
          <w:tcPr>
            <w:tcW w:w="2000" w:type="dxa"/>
            <w:vMerge/>
            <w:shd w:val="clear" w:color="auto" w:fill="999999" w:themeFill="text2" w:themeFillTint="66"/>
            <w:vAlign w:val="center"/>
          </w:tcPr>
          <w:p w:rsidR="007213AE" w:rsidRPr="00046B5B" w:rsidRDefault="007213AE" w:rsidP="007213AE">
            <w:pPr>
              <w:jc w:val="center"/>
              <w:rPr>
                <w:b/>
              </w:rPr>
            </w:pP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20:00</w:t>
            </w:r>
          </w:p>
        </w:tc>
        <w:tc>
          <w:tcPr>
            <w:tcW w:w="2150" w:type="dxa"/>
            <w:shd w:val="clear" w:color="auto" w:fill="999999" w:themeFill="text2" w:themeFillTint="66"/>
            <w:vAlign w:val="center"/>
          </w:tcPr>
          <w:p w:rsidR="007213AE" w:rsidRPr="00046B5B" w:rsidRDefault="007213AE" w:rsidP="007213AE">
            <w:pPr>
              <w:jc w:val="center"/>
              <w:rPr>
                <w:b/>
              </w:rPr>
            </w:pPr>
            <w:r w:rsidRPr="00046B5B">
              <w:rPr>
                <w:b/>
              </w:rPr>
              <w:t>Road Reopened</w:t>
            </w:r>
          </w:p>
        </w:tc>
        <w:tc>
          <w:tcPr>
            <w:tcW w:w="1847" w:type="dxa"/>
            <w:shd w:val="clear" w:color="auto" w:fill="999999" w:themeFill="text2" w:themeFillTint="66"/>
            <w:vAlign w:val="center"/>
          </w:tcPr>
          <w:p w:rsidR="007213AE" w:rsidRPr="00046B5B" w:rsidRDefault="007213AE" w:rsidP="007213AE">
            <w:pPr>
              <w:jc w:val="center"/>
              <w:rPr>
                <w:b/>
              </w:rPr>
            </w:pPr>
            <w:r w:rsidRPr="00046B5B">
              <w:rPr>
                <w:b/>
              </w:rPr>
              <w:t>Road Reopened</w:t>
            </w:r>
          </w:p>
        </w:tc>
        <w:tc>
          <w:tcPr>
            <w:tcW w:w="1747" w:type="dxa"/>
            <w:vMerge/>
            <w:shd w:val="clear" w:color="auto" w:fill="999999" w:themeFill="text2" w:themeFillTint="66"/>
            <w:vAlign w:val="center"/>
          </w:tcPr>
          <w:p w:rsidR="007213AE" w:rsidRDefault="007213AE" w:rsidP="007213AE">
            <w:pPr>
              <w:jc w:val="center"/>
            </w:pPr>
          </w:p>
        </w:tc>
        <w:tc>
          <w:tcPr>
            <w:tcW w:w="1956" w:type="dxa"/>
          </w:tcPr>
          <w:p w:rsidR="007213AE" w:rsidRDefault="007213AE" w:rsidP="007213AE">
            <w:pPr>
              <w:jc w:val="center"/>
            </w:pPr>
          </w:p>
        </w:tc>
        <w:tc>
          <w:tcPr>
            <w:tcW w:w="2000" w:type="dxa"/>
            <w:shd w:val="clear" w:color="auto" w:fill="999999" w:themeFill="text2" w:themeFillTint="66"/>
            <w:vAlign w:val="center"/>
          </w:tcPr>
          <w:p w:rsidR="007213AE" w:rsidRPr="00046B5B" w:rsidRDefault="007213AE" w:rsidP="007213AE">
            <w:pPr>
              <w:jc w:val="center"/>
              <w:rPr>
                <w:b/>
              </w:rPr>
            </w:pPr>
            <w:r w:rsidRPr="00046B5B">
              <w:rPr>
                <w:b/>
              </w:rPr>
              <w:t>Road reopened</w:t>
            </w:r>
          </w:p>
        </w:tc>
      </w:tr>
      <w:tr w:rsidR="007213AE" w:rsidTr="007213AE">
        <w:tc>
          <w:tcPr>
            <w:tcW w:w="982" w:type="dxa"/>
            <w:shd w:val="clear" w:color="auto" w:fill="D9D9D9" w:themeFill="background1" w:themeFillShade="D9"/>
            <w:vAlign w:val="center"/>
          </w:tcPr>
          <w:p w:rsidR="007213AE" w:rsidRPr="00322176" w:rsidRDefault="007213AE" w:rsidP="007213AE">
            <w:pPr>
              <w:jc w:val="center"/>
              <w:rPr>
                <w:b/>
              </w:rPr>
            </w:pPr>
            <w:r w:rsidRPr="00322176">
              <w:rPr>
                <w:b/>
              </w:rPr>
              <w:t>20:30</w:t>
            </w:r>
          </w:p>
        </w:tc>
        <w:tc>
          <w:tcPr>
            <w:tcW w:w="2150" w:type="dxa"/>
            <w:vAlign w:val="center"/>
          </w:tcPr>
          <w:p w:rsidR="007213AE" w:rsidRDefault="007213AE" w:rsidP="007213AE">
            <w:pPr>
              <w:jc w:val="center"/>
            </w:pPr>
          </w:p>
        </w:tc>
        <w:tc>
          <w:tcPr>
            <w:tcW w:w="1847" w:type="dxa"/>
            <w:vAlign w:val="center"/>
          </w:tcPr>
          <w:p w:rsidR="007213AE" w:rsidRDefault="007213AE" w:rsidP="007213AE">
            <w:pPr>
              <w:jc w:val="center"/>
            </w:pPr>
          </w:p>
        </w:tc>
        <w:tc>
          <w:tcPr>
            <w:tcW w:w="1747" w:type="dxa"/>
            <w:vAlign w:val="center"/>
          </w:tcPr>
          <w:p w:rsidR="007213AE" w:rsidRDefault="007213AE" w:rsidP="007213AE">
            <w:pPr>
              <w:jc w:val="center"/>
            </w:pPr>
          </w:p>
        </w:tc>
        <w:tc>
          <w:tcPr>
            <w:tcW w:w="1956" w:type="dxa"/>
          </w:tcPr>
          <w:p w:rsidR="007213AE" w:rsidRDefault="007213AE" w:rsidP="007213AE">
            <w:pPr>
              <w:jc w:val="center"/>
            </w:pPr>
          </w:p>
        </w:tc>
        <w:tc>
          <w:tcPr>
            <w:tcW w:w="2000" w:type="dxa"/>
            <w:vAlign w:val="center"/>
          </w:tcPr>
          <w:p w:rsidR="007213AE" w:rsidRDefault="007213AE" w:rsidP="007213AE">
            <w:pPr>
              <w:jc w:val="center"/>
            </w:pPr>
          </w:p>
        </w:tc>
      </w:tr>
    </w:tbl>
    <w:p w:rsidR="007213AE" w:rsidRDefault="007213AE" w:rsidP="007213AE"/>
    <w:p w:rsidR="00663935" w:rsidRPr="003C5239" w:rsidRDefault="003C5239" w:rsidP="00663935">
      <w:pPr>
        <w:rPr>
          <w:i/>
        </w:rPr>
      </w:pPr>
      <w:r>
        <w:rPr>
          <w:i/>
        </w:rPr>
        <w:t>[</w:t>
      </w:r>
      <w:r w:rsidRPr="002E682A">
        <w:rPr>
          <w:i/>
          <w:color w:val="FF0000"/>
        </w:rPr>
        <w:t xml:space="preserve">You may wish to issue separate copies of the event timeline to staff/volunteers during the day so they can </w:t>
      </w:r>
      <w:r w:rsidR="002E682A" w:rsidRPr="002E682A">
        <w:rPr>
          <w:i/>
          <w:color w:val="FF0000"/>
        </w:rPr>
        <w:t>easily see how the day will run</w:t>
      </w:r>
      <w:r w:rsidR="002E682A">
        <w:rPr>
          <w:i/>
        </w:rPr>
        <w:t>]</w:t>
      </w:r>
    </w:p>
    <w:p w:rsidR="003C5239" w:rsidRDefault="003C5239" w:rsidP="00663935"/>
    <w:p w:rsidR="00235DD6" w:rsidRDefault="00235DD6" w:rsidP="00663935"/>
    <w:p w:rsidR="003F49BA" w:rsidRPr="00663935" w:rsidRDefault="003F49BA" w:rsidP="00663935"/>
    <w:p w:rsidR="00F40726" w:rsidRPr="000442B1" w:rsidRDefault="00F40726" w:rsidP="005A3763">
      <w:pPr>
        <w:pStyle w:val="Heading1"/>
        <w:spacing w:before="20" w:after="20"/>
        <w:ind w:left="0" w:firstLine="426"/>
        <w:contextualSpacing/>
      </w:pPr>
      <w:bookmarkStart w:id="11" w:name="_Toc429137573"/>
      <w:r w:rsidRPr="000442B1">
        <w:t>Crowd</w:t>
      </w:r>
      <w:bookmarkEnd w:id="11"/>
    </w:p>
    <w:p w:rsidR="009E492B" w:rsidRDefault="009E492B" w:rsidP="009E492B">
      <w:pPr>
        <w:pStyle w:val="Heading2"/>
        <w:spacing w:before="20" w:after="20"/>
        <w:ind w:left="0" w:firstLine="142"/>
        <w:contextualSpacing/>
      </w:pPr>
      <w:bookmarkStart w:id="12" w:name="_Toc429137574"/>
      <w:r w:rsidRPr="000442B1">
        <w:lastRenderedPageBreak/>
        <w:t>Crowd Profile</w:t>
      </w:r>
      <w:bookmarkEnd w:id="12"/>
    </w:p>
    <w:tbl>
      <w:tblPr>
        <w:tblStyle w:val="TableGrid"/>
        <w:tblW w:w="0" w:type="auto"/>
        <w:tblLook w:val="04A0" w:firstRow="1" w:lastRow="0" w:firstColumn="1" w:lastColumn="0" w:noHBand="0" w:noVBand="1"/>
      </w:tblPr>
      <w:tblGrid>
        <w:gridCol w:w="10456"/>
      </w:tblGrid>
      <w:tr w:rsidR="002E682A" w:rsidTr="002E682A">
        <w:tc>
          <w:tcPr>
            <w:tcW w:w="10682" w:type="dxa"/>
          </w:tcPr>
          <w:p w:rsidR="007036E7" w:rsidRDefault="002E682A" w:rsidP="002E682A">
            <w:pPr>
              <w:contextualSpacing/>
              <w:rPr>
                <w:i/>
                <w:color w:val="FF0000"/>
              </w:rPr>
            </w:pPr>
            <w:r>
              <w:rPr>
                <w:i/>
              </w:rPr>
              <w:t>[</w:t>
            </w:r>
            <w:r w:rsidRPr="001B4DA3">
              <w:rPr>
                <w:i/>
                <w:color w:val="FF0000"/>
              </w:rPr>
              <w:t xml:space="preserve">A brief statement that should consider who </w:t>
            </w:r>
            <w:r>
              <w:rPr>
                <w:i/>
                <w:color w:val="FF0000"/>
              </w:rPr>
              <w:t>you exp</w:t>
            </w:r>
            <w:r w:rsidRPr="001B4DA3">
              <w:rPr>
                <w:i/>
                <w:color w:val="FF0000"/>
              </w:rPr>
              <w:t>e</w:t>
            </w:r>
            <w:r>
              <w:rPr>
                <w:i/>
                <w:color w:val="FF0000"/>
              </w:rPr>
              <w:t>c</w:t>
            </w:r>
            <w:r w:rsidRPr="001B4DA3">
              <w:rPr>
                <w:i/>
                <w:color w:val="FF0000"/>
              </w:rPr>
              <w:t>t to attend your event</w:t>
            </w:r>
            <w:r w:rsidR="007036E7">
              <w:rPr>
                <w:i/>
                <w:color w:val="FF0000"/>
              </w:rPr>
              <w:t xml:space="preserve"> and expected attendance figures</w:t>
            </w:r>
            <w:r>
              <w:rPr>
                <w:i/>
                <w:color w:val="FF0000"/>
              </w:rPr>
              <w:t>.</w:t>
            </w:r>
          </w:p>
          <w:p w:rsidR="007036E7" w:rsidRDefault="007036E7" w:rsidP="002E682A">
            <w:pPr>
              <w:contextualSpacing/>
              <w:rPr>
                <w:i/>
                <w:color w:val="FF0000"/>
              </w:rPr>
            </w:pPr>
          </w:p>
          <w:p w:rsidR="007036E7" w:rsidRDefault="007036E7" w:rsidP="002E682A">
            <w:pPr>
              <w:contextualSpacing/>
              <w:rPr>
                <w:i/>
                <w:color w:val="FF0000"/>
              </w:rPr>
            </w:pPr>
            <w:r>
              <w:rPr>
                <w:i/>
                <w:color w:val="FF0000"/>
              </w:rPr>
              <w:t>For an all-day/multi-day event this should include maximum expected/allowed attendance and the maximum at any one time.</w:t>
            </w:r>
          </w:p>
          <w:p w:rsidR="007036E7" w:rsidRDefault="007036E7" w:rsidP="002E682A">
            <w:pPr>
              <w:contextualSpacing/>
              <w:rPr>
                <w:i/>
                <w:color w:val="FF0000"/>
              </w:rPr>
            </w:pPr>
          </w:p>
          <w:p w:rsidR="007036E7" w:rsidRDefault="007036E7" w:rsidP="002E682A">
            <w:pPr>
              <w:contextualSpacing/>
              <w:rPr>
                <w:i/>
                <w:color w:val="FF0000"/>
              </w:rPr>
            </w:pPr>
            <w:r>
              <w:rPr>
                <w:i/>
                <w:color w:val="FF0000"/>
              </w:rPr>
              <w:t>For any buildings you should consider any existing occupancy levels and maximum occupancy based on existing exits, also take into consideration what activities will be taking place in the building and if this will impact allowed numbers.</w:t>
            </w:r>
          </w:p>
          <w:p w:rsidR="007036E7" w:rsidRDefault="007036E7" w:rsidP="002E682A">
            <w:pPr>
              <w:contextualSpacing/>
              <w:rPr>
                <w:i/>
                <w:color w:val="FF0000"/>
              </w:rPr>
            </w:pPr>
          </w:p>
          <w:p w:rsidR="007036E7" w:rsidRDefault="002E682A" w:rsidP="002E682A">
            <w:pPr>
              <w:contextualSpacing/>
              <w:rPr>
                <w:i/>
                <w:color w:val="FF0000"/>
              </w:rPr>
            </w:pPr>
            <w:r>
              <w:rPr>
                <w:i/>
                <w:color w:val="FF0000"/>
              </w:rPr>
              <w:t>Some questions to consider include:</w:t>
            </w:r>
            <w:r w:rsidRPr="001B4DA3">
              <w:rPr>
                <w:i/>
                <w:color w:val="FF0000"/>
              </w:rPr>
              <w:t xml:space="preserve"> Is the event targeted at a specific group of people? Do you expect groups with particular needs to attend the event</w:t>
            </w:r>
            <w:r>
              <w:rPr>
                <w:i/>
                <w:color w:val="FF0000"/>
              </w:rPr>
              <w:t xml:space="preserve"> e.g. wheel chair users</w:t>
            </w:r>
            <w:r w:rsidRPr="001B4DA3">
              <w:rPr>
                <w:i/>
                <w:color w:val="FF0000"/>
              </w:rPr>
              <w:t>? What are the maximum numbers that are allowed</w:t>
            </w:r>
            <w:r>
              <w:rPr>
                <w:i/>
                <w:color w:val="FF0000"/>
              </w:rPr>
              <w:t xml:space="preserve"> on site</w:t>
            </w:r>
            <w:r w:rsidRPr="001B4DA3">
              <w:rPr>
                <w:i/>
                <w:color w:val="FF0000"/>
              </w:rPr>
              <w:t>?</w:t>
            </w:r>
            <w:r w:rsidR="007036E7">
              <w:rPr>
                <w:i/>
                <w:color w:val="FF0000"/>
              </w:rPr>
              <w:t xml:space="preserve"> Also take into account previous history, entertainment type and ticket sales.</w:t>
            </w:r>
          </w:p>
          <w:p w:rsidR="007036E7" w:rsidRDefault="007036E7" w:rsidP="002E682A">
            <w:pPr>
              <w:contextualSpacing/>
              <w:rPr>
                <w:i/>
                <w:color w:val="FF0000"/>
              </w:rPr>
            </w:pPr>
          </w:p>
          <w:p w:rsidR="002E682A" w:rsidRPr="00235DD6" w:rsidRDefault="007036E7" w:rsidP="002E682A">
            <w:pPr>
              <w:contextualSpacing/>
              <w:rPr>
                <w:i/>
              </w:rPr>
            </w:pPr>
            <w:r>
              <w:rPr>
                <w:i/>
                <w:color w:val="FF0000"/>
              </w:rPr>
              <w:t>Knowing your audience will help you when planning for risks and ensures that you put in place appropriate control measures</w:t>
            </w:r>
            <w:r w:rsidR="00D5250A">
              <w:rPr>
                <w:i/>
                <w:color w:val="FF0000"/>
              </w:rPr>
              <w:t xml:space="preserve"> and facilities.</w:t>
            </w:r>
            <w:r w:rsidR="00235DD6">
              <w:rPr>
                <w:i/>
              </w:rPr>
              <w:t>]</w:t>
            </w:r>
          </w:p>
        </w:tc>
      </w:tr>
    </w:tbl>
    <w:p w:rsidR="002E682A" w:rsidRPr="002E682A" w:rsidRDefault="002E682A" w:rsidP="002E682A"/>
    <w:p w:rsidR="00EE378B" w:rsidRDefault="00EE378B" w:rsidP="00083B00">
      <w:pPr>
        <w:contextualSpacing/>
      </w:pPr>
    </w:p>
    <w:p w:rsidR="009E492B" w:rsidRDefault="009E492B" w:rsidP="009E492B">
      <w:pPr>
        <w:pStyle w:val="Heading2"/>
      </w:pPr>
      <w:bookmarkStart w:id="13" w:name="_Toc429137575"/>
      <w:r>
        <w:t>Crowd Management</w:t>
      </w:r>
      <w:bookmarkEnd w:id="13"/>
    </w:p>
    <w:tbl>
      <w:tblPr>
        <w:tblStyle w:val="TableGrid"/>
        <w:tblW w:w="0" w:type="auto"/>
        <w:tblLook w:val="04A0" w:firstRow="1" w:lastRow="0" w:firstColumn="1" w:lastColumn="0" w:noHBand="0" w:noVBand="1"/>
      </w:tblPr>
      <w:tblGrid>
        <w:gridCol w:w="10456"/>
      </w:tblGrid>
      <w:tr w:rsidR="002E682A" w:rsidTr="002E682A">
        <w:tc>
          <w:tcPr>
            <w:tcW w:w="10682" w:type="dxa"/>
          </w:tcPr>
          <w:p w:rsidR="002E682A" w:rsidRPr="00235DD6" w:rsidRDefault="002E682A" w:rsidP="00466A29">
            <w:pPr>
              <w:rPr>
                <w:i/>
              </w:rPr>
            </w:pPr>
            <w:r>
              <w:rPr>
                <w:i/>
              </w:rPr>
              <w:t>[</w:t>
            </w:r>
            <w:r w:rsidRPr="00EE378B">
              <w:rPr>
                <w:i/>
                <w:color w:val="FF0000"/>
              </w:rPr>
              <w:t>A statement based on your crowd profile, regarding how you will manage the crowd. Will you have barriers? If so where and how many</w:t>
            </w:r>
            <w:r w:rsidR="00B321EC">
              <w:rPr>
                <w:i/>
                <w:color w:val="FF0000"/>
              </w:rPr>
              <w:t xml:space="preserve"> and where will they be located</w:t>
            </w:r>
            <w:r w:rsidRPr="00EE378B">
              <w:rPr>
                <w:i/>
                <w:color w:val="FF0000"/>
              </w:rPr>
              <w:t>?</w:t>
            </w:r>
            <w:r w:rsidR="00B321EC">
              <w:rPr>
                <w:i/>
                <w:color w:val="FF0000"/>
              </w:rPr>
              <w:t xml:space="preserve"> – This information ca</w:t>
            </w:r>
            <w:r w:rsidR="00235DD6">
              <w:rPr>
                <w:i/>
                <w:color w:val="FF0000"/>
              </w:rPr>
              <w:t xml:space="preserve">n be included in the site plan. </w:t>
            </w:r>
            <w:r w:rsidRPr="00EE378B">
              <w:rPr>
                <w:i/>
                <w:color w:val="FF0000"/>
              </w:rPr>
              <w:t>Will you have a Public Address System to relay messages to the crowd?</w:t>
            </w:r>
            <w:r w:rsidR="00B321EC">
              <w:rPr>
                <w:i/>
                <w:color w:val="FF0000"/>
              </w:rPr>
              <w:t xml:space="preserve"> How will you control/monitor the number of people on site at any one time, is the event ticketed, or will you count visitors in and out?</w:t>
            </w:r>
            <w:r>
              <w:rPr>
                <w:i/>
              </w:rPr>
              <w:t>]</w:t>
            </w:r>
          </w:p>
        </w:tc>
      </w:tr>
    </w:tbl>
    <w:p w:rsidR="002E682A" w:rsidRDefault="002E682A" w:rsidP="002E682A"/>
    <w:p w:rsidR="00235DD6" w:rsidRDefault="00235DD6" w:rsidP="002E682A"/>
    <w:p w:rsidR="00466A29" w:rsidRDefault="00466A29" w:rsidP="00466A29">
      <w:pPr>
        <w:pStyle w:val="Heading2"/>
      </w:pPr>
      <w:r>
        <w:t>Security</w:t>
      </w:r>
    </w:p>
    <w:tbl>
      <w:tblPr>
        <w:tblStyle w:val="TableGrid"/>
        <w:tblW w:w="0" w:type="auto"/>
        <w:tblLook w:val="04A0" w:firstRow="1" w:lastRow="0" w:firstColumn="1" w:lastColumn="0" w:noHBand="0" w:noVBand="1"/>
      </w:tblPr>
      <w:tblGrid>
        <w:gridCol w:w="10456"/>
      </w:tblGrid>
      <w:tr w:rsidR="00466A29" w:rsidTr="00466A29">
        <w:tc>
          <w:tcPr>
            <w:tcW w:w="10682" w:type="dxa"/>
          </w:tcPr>
          <w:p w:rsidR="00466A29" w:rsidRPr="00466A29" w:rsidRDefault="00466A29" w:rsidP="002E682A">
            <w:pPr>
              <w:rPr>
                <w:i/>
              </w:rPr>
            </w:pPr>
            <w:r w:rsidRPr="00466A29">
              <w:rPr>
                <w:i/>
              </w:rPr>
              <w:t>[</w:t>
            </w:r>
            <w:r w:rsidRPr="00466A29">
              <w:rPr>
                <w:i/>
                <w:color w:val="FF0000"/>
              </w:rPr>
              <w:t>For larger events or those involving the sale of alcohol it is likely that professional security will be required to assist with crowd control. Remember that any one carrying out security activities but be SIA (Security Industry Authority) Resisted. Who is providing your security and what are they providing?</w:t>
            </w:r>
            <w:r w:rsidRPr="00466A29">
              <w:rPr>
                <w:i/>
              </w:rPr>
              <w:t>]</w:t>
            </w:r>
          </w:p>
        </w:tc>
      </w:tr>
    </w:tbl>
    <w:p w:rsidR="00466A29" w:rsidRDefault="00466A29" w:rsidP="002E682A"/>
    <w:p w:rsidR="00235DD6" w:rsidRDefault="00235DD6" w:rsidP="002E682A"/>
    <w:p w:rsidR="00466A29" w:rsidRDefault="00235DD6" w:rsidP="00466A29">
      <w:pPr>
        <w:pStyle w:val="Heading2"/>
      </w:pPr>
      <w:r>
        <w:t>Stewards / Volunteers</w:t>
      </w:r>
    </w:p>
    <w:tbl>
      <w:tblPr>
        <w:tblStyle w:val="TableGrid"/>
        <w:tblW w:w="0" w:type="auto"/>
        <w:tblLook w:val="04A0" w:firstRow="1" w:lastRow="0" w:firstColumn="1" w:lastColumn="0" w:noHBand="0" w:noVBand="1"/>
      </w:tblPr>
      <w:tblGrid>
        <w:gridCol w:w="10456"/>
      </w:tblGrid>
      <w:tr w:rsidR="00466A29" w:rsidTr="00466A29">
        <w:tc>
          <w:tcPr>
            <w:tcW w:w="10682" w:type="dxa"/>
          </w:tcPr>
          <w:p w:rsidR="00466A29" w:rsidRPr="00235DD6" w:rsidRDefault="00235DD6" w:rsidP="002E682A">
            <w:pPr>
              <w:rPr>
                <w:i/>
              </w:rPr>
            </w:pPr>
            <w:r w:rsidRPr="00235DD6">
              <w:rPr>
                <w:i/>
              </w:rPr>
              <w:t>[</w:t>
            </w:r>
            <w:r w:rsidRPr="00235DD6">
              <w:rPr>
                <w:i/>
                <w:color w:val="FF0000"/>
              </w:rPr>
              <w:t>Often stewards at events are volunteers, but you need to consider what roles they will be undertaking and what training you can give them. They will require briefings before the event so they are aware of their duties and responsibilities. Also think about how information will be shared and</w:t>
            </w:r>
            <w:r>
              <w:rPr>
                <w:i/>
                <w:color w:val="FF0000"/>
              </w:rPr>
              <w:t xml:space="preserve"> how</w:t>
            </w:r>
            <w:r w:rsidRPr="00235DD6">
              <w:rPr>
                <w:i/>
                <w:color w:val="FF0000"/>
              </w:rPr>
              <w:t xml:space="preserve"> incidents reported on the day of the event</w:t>
            </w:r>
            <w:r w:rsidRPr="00235DD6">
              <w:rPr>
                <w:i/>
              </w:rPr>
              <w:t>]</w:t>
            </w:r>
          </w:p>
        </w:tc>
      </w:tr>
    </w:tbl>
    <w:p w:rsidR="00466A29" w:rsidRDefault="00466A29" w:rsidP="002E682A"/>
    <w:p w:rsidR="00235DD6" w:rsidRDefault="00235DD6" w:rsidP="002E682A"/>
    <w:p w:rsidR="00235DD6" w:rsidRDefault="00235DD6" w:rsidP="002E682A"/>
    <w:p w:rsidR="00235DD6" w:rsidRDefault="00235DD6" w:rsidP="002E682A"/>
    <w:p w:rsidR="00F40726" w:rsidRDefault="00F40726" w:rsidP="005A3763">
      <w:pPr>
        <w:pStyle w:val="Heading1"/>
        <w:spacing w:before="20" w:after="20"/>
        <w:ind w:left="0" w:firstLine="426"/>
        <w:contextualSpacing/>
      </w:pPr>
      <w:bookmarkStart w:id="14" w:name="_Toc429137576"/>
      <w:r w:rsidRPr="000442B1">
        <w:t>Emergency Procedures</w:t>
      </w:r>
      <w:bookmarkEnd w:id="14"/>
    </w:p>
    <w:tbl>
      <w:tblPr>
        <w:tblStyle w:val="TableGrid"/>
        <w:tblW w:w="0" w:type="auto"/>
        <w:tblLook w:val="04A0" w:firstRow="1" w:lastRow="0" w:firstColumn="1" w:lastColumn="0" w:noHBand="0" w:noVBand="1"/>
      </w:tblPr>
      <w:tblGrid>
        <w:gridCol w:w="10456"/>
      </w:tblGrid>
      <w:tr w:rsidR="00B321EC" w:rsidTr="00B321EC">
        <w:tc>
          <w:tcPr>
            <w:tcW w:w="10682" w:type="dxa"/>
          </w:tcPr>
          <w:p w:rsidR="009C2457" w:rsidRDefault="00B321EC" w:rsidP="00B321EC">
            <w:pPr>
              <w:rPr>
                <w:i/>
                <w:color w:val="FF0000"/>
              </w:rPr>
            </w:pPr>
            <w:r w:rsidRPr="00B321EC">
              <w:rPr>
                <w:i/>
              </w:rPr>
              <w:lastRenderedPageBreak/>
              <w:t>[</w:t>
            </w:r>
            <w:r w:rsidRPr="00B321EC">
              <w:rPr>
                <w:i/>
                <w:color w:val="FF0000"/>
              </w:rPr>
              <w:t>You must document your procedures for accidents, emergencies, evacuation of the site and fire, as well as how the emergency services will be contacted and who will make decisions.</w:t>
            </w:r>
            <w:r>
              <w:rPr>
                <w:i/>
                <w:color w:val="FF0000"/>
              </w:rPr>
              <w:t xml:space="preserve"> As in the event of any incidents happening it is useful to have set procedures in place for people to follow. This ensures the right steps are followed and actions are not forgotten in ‘the heat of the moment’. </w:t>
            </w:r>
          </w:p>
          <w:p w:rsidR="009C2457" w:rsidRDefault="009C2457" w:rsidP="00B321EC">
            <w:pPr>
              <w:rPr>
                <w:i/>
                <w:color w:val="FF0000"/>
              </w:rPr>
            </w:pPr>
          </w:p>
          <w:p w:rsidR="009C2457" w:rsidRDefault="00B321EC" w:rsidP="00B321EC">
            <w:pPr>
              <w:rPr>
                <w:i/>
                <w:color w:val="FF0000"/>
              </w:rPr>
            </w:pPr>
            <w:r>
              <w:rPr>
                <w:i/>
                <w:color w:val="FF0000"/>
              </w:rPr>
              <w:t xml:space="preserve">Also consider </w:t>
            </w:r>
            <w:r w:rsidR="009C2457">
              <w:rPr>
                <w:i/>
                <w:color w:val="FF0000"/>
              </w:rPr>
              <w:t xml:space="preserve">and record the location of </w:t>
            </w:r>
            <w:r>
              <w:rPr>
                <w:i/>
                <w:color w:val="FF0000"/>
              </w:rPr>
              <w:t xml:space="preserve">access routes onto the site for the emergency services, making sure these are kept clear at all times. </w:t>
            </w:r>
          </w:p>
          <w:p w:rsidR="009C2457" w:rsidRDefault="009C2457" w:rsidP="00B321EC">
            <w:pPr>
              <w:rPr>
                <w:i/>
                <w:color w:val="FF0000"/>
              </w:rPr>
            </w:pPr>
          </w:p>
          <w:p w:rsidR="00B321EC" w:rsidRDefault="00B321EC" w:rsidP="00B321EC">
            <w:pPr>
              <w:rPr>
                <w:i/>
              </w:rPr>
            </w:pPr>
            <w:r>
              <w:rPr>
                <w:i/>
                <w:color w:val="FF0000"/>
              </w:rPr>
              <w:t>Through liaison with SAG these issues can be raised and clarified, and SAG can be used as a conduit to pass on key information to the emergency services and other key parties.</w:t>
            </w:r>
            <w:r w:rsidRPr="00B321EC">
              <w:rPr>
                <w:i/>
                <w:color w:val="FF0000"/>
              </w:rPr>
              <w:t xml:space="preserve"> </w:t>
            </w:r>
            <w:r w:rsidRPr="00B321EC">
              <w:rPr>
                <w:i/>
              </w:rPr>
              <w:t>]</w:t>
            </w:r>
          </w:p>
          <w:p w:rsidR="00235DD6" w:rsidRDefault="00235DD6" w:rsidP="00B321EC">
            <w:pPr>
              <w:rPr>
                <w:i/>
              </w:rPr>
            </w:pPr>
          </w:p>
          <w:p w:rsidR="00235DD6" w:rsidRDefault="009C2457" w:rsidP="00235DD6">
            <w:pPr>
              <w:rPr>
                <w:i/>
              </w:rPr>
            </w:pPr>
            <w:r w:rsidRPr="009C2457">
              <w:rPr>
                <w:i/>
              </w:rPr>
              <w:t>[</w:t>
            </w:r>
            <w:r w:rsidR="00235DD6" w:rsidRPr="00D94077">
              <w:rPr>
                <w:i/>
                <w:color w:val="FF0000"/>
              </w:rPr>
              <w:t>You may wish to consider the following incidents and how you would respond</w:t>
            </w:r>
            <w:r>
              <w:rPr>
                <w:i/>
                <w:color w:val="FF0000"/>
              </w:rPr>
              <w:t xml:space="preserve"> including a short list of instructions for each</w:t>
            </w:r>
            <w:r w:rsidR="00235DD6">
              <w:rPr>
                <w:i/>
              </w:rPr>
              <w:t>]</w:t>
            </w:r>
          </w:p>
          <w:p w:rsidR="00235DD6" w:rsidRPr="00D94077" w:rsidRDefault="00235DD6" w:rsidP="00235DD6">
            <w:pPr>
              <w:rPr>
                <w:i/>
              </w:rPr>
            </w:pPr>
          </w:p>
          <w:p w:rsidR="00235DD6" w:rsidRPr="00D94077" w:rsidRDefault="00235DD6" w:rsidP="00235DD6">
            <w:pPr>
              <w:contextualSpacing/>
              <w:rPr>
                <w:i/>
                <w:sz w:val="22"/>
              </w:rPr>
            </w:pPr>
            <w:r w:rsidRPr="00920E71">
              <w:rPr>
                <w:b/>
                <w:u w:val="single"/>
              </w:rPr>
              <w:t>Accident:</w:t>
            </w:r>
            <w:r>
              <w:t xml:space="preserve"> </w:t>
            </w:r>
            <w:r w:rsidRPr="00B26D46">
              <w:rPr>
                <w:i/>
              </w:rPr>
              <w:t>[</w:t>
            </w:r>
            <w:r w:rsidRPr="00B26D46">
              <w:rPr>
                <w:i/>
                <w:color w:val="FF0000"/>
              </w:rPr>
              <w:t>This is normally somethings that can be handled on site, such as minor injuries such as cuts and bruises or slips and trips. Detail what procedures should be followed in the case of accidents. How will you record them? How will you get first aid attention to them? Who will take charge?</w:t>
            </w:r>
            <w:r w:rsidRPr="00B26D46">
              <w:rPr>
                <w:i/>
              </w:rPr>
              <w:t>]</w:t>
            </w:r>
          </w:p>
          <w:p w:rsidR="00235DD6" w:rsidRDefault="00235DD6" w:rsidP="00235DD6">
            <w:pPr>
              <w:contextualSpacing/>
            </w:pPr>
          </w:p>
          <w:p w:rsidR="00235DD6" w:rsidRPr="00D94077" w:rsidRDefault="00235DD6" w:rsidP="00235DD6">
            <w:pPr>
              <w:contextualSpacing/>
              <w:rPr>
                <w:b/>
                <w:i/>
              </w:rPr>
            </w:pPr>
            <w:r w:rsidRPr="00920E71">
              <w:rPr>
                <w:b/>
                <w:u w:val="single"/>
              </w:rPr>
              <w:t>Emergency:</w:t>
            </w:r>
            <w:r w:rsidRPr="00DA1062">
              <w:rPr>
                <w:b/>
              </w:rPr>
              <w:t xml:space="preserve"> </w:t>
            </w:r>
            <w:r w:rsidRPr="00D94077">
              <w:rPr>
                <w:i/>
              </w:rPr>
              <w:t>[</w:t>
            </w:r>
            <w:r w:rsidRPr="00B26D46">
              <w:rPr>
                <w:i/>
                <w:color w:val="FF0000"/>
              </w:rPr>
              <w:t>This may be described as something that cannot be handled on site and requires outside intervention form the emergency services. Again detail what procedures should be followed in the case of an emergency. How will you record them? Who will contact the emergency services and meet them on arrival? Do you have a clear access route and entry point for emergency vehicles? Who will take charge of the situation? What will you tell members of the public?</w:t>
            </w:r>
            <w:r>
              <w:rPr>
                <w:i/>
              </w:rPr>
              <w:t>]</w:t>
            </w:r>
          </w:p>
          <w:p w:rsidR="00235DD6" w:rsidRDefault="00235DD6" w:rsidP="00235DD6">
            <w:pPr>
              <w:contextualSpacing/>
            </w:pPr>
          </w:p>
          <w:p w:rsidR="00235DD6" w:rsidRDefault="00235DD6" w:rsidP="00235DD6">
            <w:pPr>
              <w:contextualSpacing/>
              <w:rPr>
                <w:i/>
                <w:color w:val="FF0000"/>
              </w:rPr>
            </w:pPr>
            <w:r w:rsidRPr="00920E71">
              <w:rPr>
                <w:b/>
                <w:u w:val="single"/>
              </w:rPr>
              <w:t>Evacuation:</w:t>
            </w:r>
            <w:r>
              <w:t xml:space="preserve"> </w:t>
            </w:r>
            <w:r>
              <w:rPr>
                <w:i/>
              </w:rPr>
              <w:t>[</w:t>
            </w:r>
            <w:r w:rsidRPr="00B26D46">
              <w:rPr>
                <w:i/>
                <w:color w:val="FF0000"/>
              </w:rPr>
              <w:t>How will you evacuate the site quickly and safely? How will the public know to evacuate? Will you have a PA system? How will staff know to evacuate? Where will you evacuate to?</w:t>
            </w:r>
            <w:r>
              <w:rPr>
                <w:i/>
                <w:color w:val="FF0000"/>
              </w:rPr>
              <w:t xml:space="preserve"> </w:t>
            </w:r>
            <w:r w:rsidRPr="00B26D46">
              <w:rPr>
                <w:i/>
                <w:color w:val="FF0000"/>
              </w:rPr>
              <w:t>It may be worthwhile having a pre-defined script to use in the event of evacuation such as:</w:t>
            </w:r>
          </w:p>
          <w:p w:rsidR="00235DD6" w:rsidRPr="00B26D46" w:rsidRDefault="00235DD6" w:rsidP="00235DD6">
            <w:pPr>
              <w:contextualSpacing/>
              <w:rPr>
                <w:i/>
                <w:color w:val="FF0000"/>
              </w:rPr>
            </w:pPr>
          </w:p>
          <w:p w:rsidR="00235DD6" w:rsidRPr="00D404F2" w:rsidRDefault="00235DD6" w:rsidP="00235DD6">
            <w:pPr>
              <w:ind w:right="543"/>
              <w:contextualSpacing/>
              <w:rPr>
                <w:i/>
              </w:rPr>
            </w:pPr>
            <w:r w:rsidRPr="00B26D46">
              <w:rPr>
                <w:i/>
                <w:color w:val="FF0000"/>
              </w:rPr>
              <w:t>‘Ladies and gentlemen please accept our apologies. Due to issues beyond our control this area needs to be evacuated. Please follow instructions of staff and make your way towards the car park. Thank you.’</w:t>
            </w:r>
            <w:r>
              <w:rPr>
                <w:i/>
              </w:rPr>
              <w:t>]</w:t>
            </w:r>
          </w:p>
          <w:p w:rsidR="00235DD6" w:rsidRDefault="00235DD6" w:rsidP="00235DD6">
            <w:pPr>
              <w:contextualSpacing/>
            </w:pPr>
          </w:p>
          <w:p w:rsidR="00235DD6" w:rsidRPr="00B321EC" w:rsidRDefault="00235DD6" w:rsidP="00B321EC">
            <w:pPr>
              <w:contextualSpacing/>
              <w:rPr>
                <w:i/>
              </w:rPr>
            </w:pPr>
            <w:r w:rsidRPr="00920E71">
              <w:rPr>
                <w:b/>
                <w:u w:val="single"/>
              </w:rPr>
              <w:t>Fire Alarm:</w:t>
            </w:r>
            <w:r>
              <w:t xml:space="preserve"> </w:t>
            </w:r>
            <w:r>
              <w:rPr>
                <w:i/>
              </w:rPr>
              <w:t>[</w:t>
            </w:r>
            <w:r w:rsidRPr="00663935">
              <w:rPr>
                <w:i/>
                <w:color w:val="FF0000"/>
              </w:rPr>
              <w:t>Consider how you will raise the alarm? Who will take charge? Will you do a role call? How will you ensure the site is fully evacuated? Where will you evacuate to? Who will meet the fire brigade? Do you have site plans to show the fire brigade?</w:t>
            </w:r>
            <w:r>
              <w:rPr>
                <w:i/>
              </w:rPr>
              <w:t>]</w:t>
            </w:r>
          </w:p>
        </w:tc>
      </w:tr>
    </w:tbl>
    <w:p w:rsidR="00663935" w:rsidRPr="009C2457" w:rsidRDefault="00663935" w:rsidP="00D94077">
      <w:pPr>
        <w:rPr>
          <w:color w:val="FF0000"/>
        </w:rPr>
      </w:pPr>
    </w:p>
    <w:p w:rsidR="00D553F7" w:rsidRDefault="00D553F7" w:rsidP="00D553F7"/>
    <w:p w:rsidR="005157CB" w:rsidRDefault="005157CB" w:rsidP="00D553F7"/>
    <w:p w:rsidR="005157CB" w:rsidRDefault="005157CB" w:rsidP="00D553F7"/>
    <w:p w:rsidR="005157CB" w:rsidRDefault="005157CB" w:rsidP="00D553F7"/>
    <w:p w:rsidR="005157CB" w:rsidRDefault="005157CB" w:rsidP="00D553F7"/>
    <w:p w:rsidR="005157CB" w:rsidRDefault="005157CB" w:rsidP="00D553F7"/>
    <w:p w:rsidR="005157CB" w:rsidRDefault="005157CB" w:rsidP="00D553F7"/>
    <w:p w:rsidR="005157CB" w:rsidRDefault="005157CB" w:rsidP="00D553F7"/>
    <w:p w:rsidR="005157CB" w:rsidRDefault="005157CB" w:rsidP="00D553F7"/>
    <w:p w:rsidR="00B321EC" w:rsidRDefault="00B321EC" w:rsidP="00B321EC">
      <w:pPr>
        <w:pStyle w:val="Heading1"/>
        <w:ind w:left="851" w:hanging="426"/>
      </w:pPr>
      <w:bookmarkStart w:id="15" w:name="_Toc429137584"/>
      <w:r w:rsidRPr="000442B1">
        <w:t>Communications</w:t>
      </w:r>
      <w:bookmarkEnd w:id="15"/>
    </w:p>
    <w:tbl>
      <w:tblPr>
        <w:tblStyle w:val="TableGrid"/>
        <w:tblW w:w="0" w:type="auto"/>
        <w:tblLook w:val="04A0" w:firstRow="1" w:lastRow="0" w:firstColumn="1" w:lastColumn="0" w:noHBand="0" w:noVBand="1"/>
      </w:tblPr>
      <w:tblGrid>
        <w:gridCol w:w="10456"/>
      </w:tblGrid>
      <w:tr w:rsidR="009C2457" w:rsidTr="009C2457">
        <w:tc>
          <w:tcPr>
            <w:tcW w:w="10682" w:type="dxa"/>
          </w:tcPr>
          <w:p w:rsidR="009C2457" w:rsidRPr="00AB05C8" w:rsidRDefault="009C2457" w:rsidP="009C2457">
            <w:pPr>
              <w:rPr>
                <w:i/>
              </w:rPr>
            </w:pPr>
            <w:r w:rsidRPr="00AB05C8">
              <w:rPr>
                <w:i/>
              </w:rPr>
              <w:lastRenderedPageBreak/>
              <w:t>[</w:t>
            </w:r>
            <w:r w:rsidRPr="00AB05C8">
              <w:rPr>
                <w:i/>
                <w:color w:val="FF0000"/>
              </w:rPr>
              <w:t>When thinking about communications this can be broadly split into three areas; neighbours, staff and visitors.</w:t>
            </w:r>
            <w:r w:rsidR="00AB05C8" w:rsidRPr="00AB05C8">
              <w:rPr>
                <w:i/>
              </w:rPr>
              <w:t>]</w:t>
            </w:r>
          </w:p>
          <w:p w:rsidR="009C2457" w:rsidRDefault="009C2457" w:rsidP="009C2457"/>
          <w:p w:rsidR="009C2457" w:rsidRDefault="009C2457" w:rsidP="009C2457">
            <w:r w:rsidRPr="004E50C3">
              <w:rPr>
                <w:b/>
                <w:u w:val="single"/>
              </w:rPr>
              <w:t>Residents and business in the surround area:</w:t>
            </w:r>
            <w:r>
              <w:t xml:space="preserve"> </w:t>
            </w:r>
            <w:r w:rsidRPr="00B86292">
              <w:rPr>
                <w:i/>
              </w:rPr>
              <w:t>[</w:t>
            </w:r>
            <w:r w:rsidRPr="00B86292">
              <w:rPr>
                <w:i/>
                <w:color w:val="FF0000"/>
              </w:rPr>
              <w:t>Have you thought about your neighbours? What are they doing</w:t>
            </w:r>
            <w:r w:rsidR="00B86292" w:rsidRPr="00B86292">
              <w:rPr>
                <w:i/>
                <w:color w:val="FF0000"/>
              </w:rPr>
              <w:t>, will your event clash with others going on in the area? Will the roads and parking be an issue? Let them know as early as possible to avoid any conflict or confusion. Where possible involve them in the planning and take their comments into consideration. Will they have a person to contact on the day if there are any issues?</w:t>
            </w:r>
            <w:r w:rsidR="00B86292" w:rsidRPr="00B86292">
              <w:rPr>
                <w:i/>
              </w:rPr>
              <w:t>]</w:t>
            </w:r>
          </w:p>
          <w:p w:rsidR="009C2457" w:rsidRDefault="009C2457" w:rsidP="009C2457"/>
          <w:p w:rsidR="009C2457" w:rsidRPr="00AB05C8" w:rsidRDefault="009C2457" w:rsidP="009C2457">
            <w:pPr>
              <w:rPr>
                <w:i/>
              </w:rPr>
            </w:pPr>
            <w:r w:rsidRPr="004E50C3">
              <w:rPr>
                <w:b/>
                <w:u w:val="single"/>
              </w:rPr>
              <w:t xml:space="preserve">Internal communications </w:t>
            </w:r>
            <w:r w:rsidR="00B86292" w:rsidRPr="004E50C3">
              <w:rPr>
                <w:b/>
                <w:u w:val="single"/>
              </w:rPr>
              <w:t>during the event</w:t>
            </w:r>
            <w:r w:rsidRPr="004E50C3">
              <w:rPr>
                <w:b/>
                <w:u w:val="single"/>
              </w:rPr>
              <w:t>:</w:t>
            </w:r>
            <w:r w:rsidR="00B86292">
              <w:t xml:space="preserve"> </w:t>
            </w:r>
            <w:r w:rsidR="00B86292" w:rsidRPr="00AB05C8">
              <w:rPr>
                <w:i/>
              </w:rPr>
              <w:t>[</w:t>
            </w:r>
            <w:r w:rsidR="00AB05C8" w:rsidRPr="00AB05C8">
              <w:rPr>
                <w:i/>
                <w:color w:val="FF0000"/>
              </w:rPr>
              <w:t>You should have a clear plan in place and ensure that everyone on site is familiar with the plan. You also need to ensure that you have any communication equipment in place, how will you communicate with people – radio, mobile phone, word of mouth/runner, PA system?</w:t>
            </w:r>
            <w:r w:rsidR="005157CB">
              <w:rPr>
                <w:i/>
                <w:color w:val="FF0000"/>
              </w:rPr>
              <w:t xml:space="preserve"> Dose everyone know how to use the communication equipment?</w:t>
            </w:r>
            <w:r w:rsidR="00AB05C8" w:rsidRPr="00AB05C8">
              <w:rPr>
                <w:i/>
                <w:color w:val="FF0000"/>
              </w:rPr>
              <w:t xml:space="preserve"> Ensure that there is a list of phone contact details and radio channel information.</w:t>
            </w:r>
            <w:r w:rsidR="00AB05C8">
              <w:rPr>
                <w:i/>
                <w:color w:val="FF0000"/>
              </w:rPr>
              <w:t xml:space="preserve"> Ensure that everyone working is aware of the organisation structure and who is in charge.</w:t>
            </w:r>
            <w:r w:rsidR="00AB05C8" w:rsidRPr="00AB05C8">
              <w:rPr>
                <w:i/>
              </w:rPr>
              <w:t>]</w:t>
            </w:r>
          </w:p>
          <w:p w:rsidR="009C2457" w:rsidRDefault="009C2457" w:rsidP="009C2457"/>
          <w:p w:rsidR="009C2457" w:rsidRDefault="009C2457" w:rsidP="009C2457">
            <w:r w:rsidRPr="004E50C3">
              <w:rPr>
                <w:b/>
                <w:u w:val="single"/>
              </w:rPr>
              <w:t>Communicating with visitors before &amp; during the event:</w:t>
            </w:r>
            <w:r w:rsidR="005157CB">
              <w:t xml:space="preserve"> [</w:t>
            </w:r>
            <w:r w:rsidR="005157CB" w:rsidRPr="005157CB">
              <w:rPr>
                <w:color w:val="FF0000"/>
              </w:rPr>
              <w:t xml:space="preserve">You may want to think about how you are going to advertise your event, and inform your audience of any cancellation. Will you have a website or social media </w:t>
            </w:r>
            <w:r w:rsidR="005157CB">
              <w:rPr>
                <w:color w:val="FF0000"/>
              </w:rPr>
              <w:t>presence</w:t>
            </w:r>
            <w:r w:rsidR="005157CB" w:rsidRPr="005157CB">
              <w:rPr>
                <w:color w:val="FF0000"/>
              </w:rPr>
              <w:t>? During the event how will you spread messages to the audience, will this be via a PA system, and will you have back up loud hailers? This is also an important part of your emergency plan, as if you need to evacuate the site how will you inform those present?</w:t>
            </w:r>
            <w:r w:rsidR="005157CB">
              <w:t>]</w:t>
            </w:r>
          </w:p>
        </w:tc>
      </w:tr>
    </w:tbl>
    <w:p w:rsidR="009C2457" w:rsidRPr="009C2457" w:rsidRDefault="009C2457" w:rsidP="009C2457"/>
    <w:p w:rsidR="00663935" w:rsidRPr="00D553F7" w:rsidRDefault="00663935" w:rsidP="00D553F7"/>
    <w:p w:rsidR="00F40726" w:rsidRDefault="00F40726" w:rsidP="005A3763">
      <w:pPr>
        <w:pStyle w:val="Heading1"/>
        <w:spacing w:before="20" w:after="20"/>
        <w:ind w:left="0" w:firstLine="426"/>
        <w:contextualSpacing/>
      </w:pPr>
      <w:bookmarkStart w:id="16" w:name="_Toc429137577"/>
      <w:r w:rsidRPr="000442B1">
        <w:t>Traffic Management &amp; Parking</w:t>
      </w:r>
      <w:bookmarkEnd w:id="16"/>
    </w:p>
    <w:tbl>
      <w:tblPr>
        <w:tblStyle w:val="TableGrid"/>
        <w:tblW w:w="0" w:type="auto"/>
        <w:tblLook w:val="04A0" w:firstRow="1" w:lastRow="0" w:firstColumn="1" w:lastColumn="0" w:noHBand="0" w:noVBand="1"/>
      </w:tblPr>
      <w:tblGrid>
        <w:gridCol w:w="10456"/>
      </w:tblGrid>
      <w:tr w:rsidR="005157CB" w:rsidTr="005157CB">
        <w:tc>
          <w:tcPr>
            <w:tcW w:w="10682" w:type="dxa"/>
          </w:tcPr>
          <w:p w:rsidR="005157CB" w:rsidRDefault="00BB4DEB" w:rsidP="004E50C3">
            <w:r>
              <w:rPr>
                <w:i/>
              </w:rPr>
              <w:t>[</w:t>
            </w:r>
            <w:r w:rsidRPr="00663935">
              <w:rPr>
                <w:i/>
                <w:color w:val="FF0000"/>
              </w:rPr>
              <w:t xml:space="preserve">Is there parking on site? If so how much, and is there enough for all visitors? Will you advise them to park elsewhere? What about staff parking? Are you closing any road? Have you applied for the closures? Will there be any impact on the surrounding road network? Do you need to put diversions in place? </w:t>
            </w:r>
            <w:r w:rsidR="004E50C3">
              <w:rPr>
                <w:i/>
                <w:color w:val="FF0000"/>
              </w:rPr>
              <w:t xml:space="preserve">Will you need signage waring local residents of increased traffic or road closures? </w:t>
            </w:r>
            <w:r w:rsidRPr="00663935">
              <w:rPr>
                <w:i/>
                <w:color w:val="FF0000"/>
              </w:rPr>
              <w:t>Consider site traffic during set up and dismantling, how will you control access?</w:t>
            </w:r>
            <w:r>
              <w:rPr>
                <w:i/>
                <w:color w:val="FF0000"/>
              </w:rPr>
              <w:t xml:space="preserve"> Remember to have clear access for emergency services if they need to access the site. What about egress from site in bad weather, will you need tractors / 4x4 vehicles to assist people off the site?</w:t>
            </w:r>
            <w:r w:rsidR="004E50C3">
              <w:rPr>
                <w:i/>
                <w:color w:val="FF0000"/>
              </w:rPr>
              <w:t xml:space="preserve"> You may wish to include diagrams of any parking arrangements or road closure locations including diversions.</w:t>
            </w:r>
            <w:r>
              <w:rPr>
                <w:i/>
              </w:rPr>
              <w:t xml:space="preserve">]  </w:t>
            </w:r>
          </w:p>
        </w:tc>
      </w:tr>
    </w:tbl>
    <w:p w:rsidR="005157CB" w:rsidRDefault="005157CB" w:rsidP="005157CB"/>
    <w:p w:rsidR="000212EB" w:rsidRPr="000442B1" w:rsidRDefault="000212EB" w:rsidP="00083B00">
      <w:pPr>
        <w:contextualSpacing/>
      </w:pPr>
    </w:p>
    <w:p w:rsidR="00663935" w:rsidRDefault="00F40726" w:rsidP="005A3763">
      <w:pPr>
        <w:pStyle w:val="Heading1"/>
        <w:spacing w:before="20" w:after="20"/>
        <w:ind w:left="0" w:firstLine="426"/>
        <w:contextualSpacing/>
      </w:pPr>
      <w:bookmarkStart w:id="17" w:name="_Toc429137578"/>
      <w:r w:rsidRPr="000442B1">
        <w:t>Severe Weather</w:t>
      </w:r>
      <w:bookmarkEnd w:id="17"/>
    </w:p>
    <w:tbl>
      <w:tblPr>
        <w:tblStyle w:val="TableGrid"/>
        <w:tblW w:w="0" w:type="auto"/>
        <w:tblLook w:val="04A0" w:firstRow="1" w:lastRow="0" w:firstColumn="1" w:lastColumn="0" w:noHBand="0" w:noVBand="1"/>
      </w:tblPr>
      <w:tblGrid>
        <w:gridCol w:w="10456"/>
      </w:tblGrid>
      <w:tr w:rsidR="004E50C3" w:rsidTr="004E50C3">
        <w:tc>
          <w:tcPr>
            <w:tcW w:w="10682" w:type="dxa"/>
          </w:tcPr>
          <w:p w:rsidR="004E50C3" w:rsidRDefault="004E50C3" w:rsidP="00D81E88">
            <w:r>
              <w:rPr>
                <w:i/>
              </w:rPr>
              <w:t>[</w:t>
            </w:r>
            <w:r w:rsidRPr="00663935">
              <w:rPr>
                <w:i/>
                <w:color w:val="FF0000"/>
              </w:rPr>
              <w:t>How could the event be impacted by severe weather? What can you do to minimise the impacts?</w:t>
            </w:r>
            <w:r>
              <w:rPr>
                <w:i/>
                <w:color w:val="FF0000"/>
              </w:rPr>
              <w:t xml:space="preserve"> Would you need to provide facilities to help stuck vehicles leave the site such as 4x4 or tractors? Could you run the event undercover in marquees if required? Or would the event have to be cancelled?</w:t>
            </w:r>
            <w:r>
              <w:rPr>
                <w:i/>
              </w:rPr>
              <w:t xml:space="preserve">] </w:t>
            </w:r>
          </w:p>
        </w:tc>
      </w:tr>
    </w:tbl>
    <w:p w:rsidR="00663935" w:rsidRDefault="00663935" w:rsidP="00663935"/>
    <w:p w:rsidR="00663935" w:rsidRPr="00663935" w:rsidRDefault="00663935" w:rsidP="00663935"/>
    <w:p w:rsidR="00F40726" w:rsidRDefault="00F40726" w:rsidP="005A3763">
      <w:pPr>
        <w:pStyle w:val="Heading1"/>
        <w:spacing w:before="20" w:after="20"/>
        <w:ind w:left="0" w:firstLine="426"/>
        <w:contextualSpacing/>
      </w:pPr>
      <w:bookmarkStart w:id="18" w:name="_Toc429137579"/>
      <w:r w:rsidRPr="000442B1">
        <w:t>Event Cancellation</w:t>
      </w:r>
      <w:bookmarkEnd w:id="18"/>
    </w:p>
    <w:tbl>
      <w:tblPr>
        <w:tblStyle w:val="TableGrid"/>
        <w:tblW w:w="0" w:type="auto"/>
        <w:tblLook w:val="04A0" w:firstRow="1" w:lastRow="0" w:firstColumn="1" w:lastColumn="0" w:noHBand="0" w:noVBand="1"/>
      </w:tblPr>
      <w:tblGrid>
        <w:gridCol w:w="10456"/>
      </w:tblGrid>
      <w:tr w:rsidR="004E50C3" w:rsidTr="004E50C3">
        <w:tc>
          <w:tcPr>
            <w:tcW w:w="10682" w:type="dxa"/>
          </w:tcPr>
          <w:p w:rsidR="004E50C3" w:rsidRPr="004E50C3" w:rsidRDefault="004E50C3" w:rsidP="004E50C3">
            <w:pPr>
              <w:contextualSpacing/>
              <w:rPr>
                <w:i/>
              </w:rPr>
            </w:pPr>
            <w:r>
              <w:rPr>
                <w:i/>
              </w:rPr>
              <w:t>[</w:t>
            </w:r>
            <w:r w:rsidRPr="002E3B2C">
              <w:rPr>
                <w:i/>
                <w:color w:val="FF0000"/>
              </w:rPr>
              <w:t xml:space="preserve">If the event needs to be cancelled for any reason how will this be actioned? How will you inform the public, contractors, performers etc? You may still need to have staff on site when the event is </w:t>
            </w:r>
            <w:r w:rsidRPr="002E3B2C">
              <w:rPr>
                <w:i/>
                <w:color w:val="FF0000"/>
              </w:rPr>
              <w:lastRenderedPageBreak/>
              <w:t>due to start as not everyone will receive the message.</w:t>
            </w:r>
            <w:r>
              <w:rPr>
                <w:i/>
                <w:color w:val="FF0000"/>
              </w:rPr>
              <w:t xml:space="preserve"> Does your event insurance cover cancellation due to bad weather?</w:t>
            </w:r>
            <w:r>
              <w:rPr>
                <w:i/>
              </w:rPr>
              <w:t>]</w:t>
            </w:r>
          </w:p>
        </w:tc>
      </w:tr>
    </w:tbl>
    <w:p w:rsidR="00B14A48" w:rsidRDefault="00B14A48" w:rsidP="00083B00">
      <w:pPr>
        <w:contextualSpacing/>
      </w:pPr>
    </w:p>
    <w:p w:rsidR="00663935" w:rsidRDefault="00663935" w:rsidP="00083B00">
      <w:pPr>
        <w:contextualSpacing/>
      </w:pPr>
    </w:p>
    <w:p w:rsidR="00F40726" w:rsidRDefault="00F40726" w:rsidP="005A3763">
      <w:pPr>
        <w:pStyle w:val="Heading1"/>
        <w:spacing w:before="20" w:after="20"/>
        <w:ind w:left="0" w:firstLine="426"/>
        <w:contextualSpacing/>
      </w:pPr>
      <w:bookmarkStart w:id="19" w:name="_Toc429137580"/>
      <w:r w:rsidRPr="000442B1">
        <w:t>First Aid</w:t>
      </w:r>
      <w:bookmarkEnd w:id="19"/>
    </w:p>
    <w:tbl>
      <w:tblPr>
        <w:tblStyle w:val="TableGrid"/>
        <w:tblW w:w="0" w:type="auto"/>
        <w:tblLook w:val="04A0" w:firstRow="1" w:lastRow="0" w:firstColumn="1" w:lastColumn="0" w:noHBand="0" w:noVBand="1"/>
      </w:tblPr>
      <w:tblGrid>
        <w:gridCol w:w="10456"/>
      </w:tblGrid>
      <w:tr w:rsidR="004E50C3" w:rsidTr="004E50C3">
        <w:tc>
          <w:tcPr>
            <w:tcW w:w="10682" w:type="dxa"/>
          </w:tcPr>
          <w:p w:rsidR="004E50C3" w:rsidRDefault="00D81E88" w:rsidP="00D81E88">
            <w:pPr>
              <w:contextualSpacing/>
            </w:pPr>
            <w:r>
              <w:rPr>
                <w:i/>
              </w:rPr>
              <w:t>[</w:t>
            </w:r>
            <w:r w:rsidRPr="00D53CF3">
              <w:rPr>
                <w:i/>
                <w:color w:val="FF0000"/>
              </w:rPr>
              <w:t>The purple guide states “There should…always be provision of first aid at every event, regardless of size”. Who will provide first aid cover? What will they provide?</w:t>
            </w:r>
            <w:r>
              <w:rPr>
                <w:i/>
                <w:color w:val="FF0000"/>
              </w:rPr>
              <w:t xml:space="preserve"> It is important to note that the completion of a ‘Health and Safety at Work’ or four day ‘First Aid at Work’ course does not necessarily qualify a person as competent to administer first aid to members of the public, the first aider should have prior training or experience in providing first aid at events. You should appoint suitably qualified and train supplier. Ensure that first aid points are clearly marked on your site plan. </w:t>
            </w:r>
            <w:r>
              <w:rPr>
                <w:i/>
              </w:rPr>
              <w:t>]</w:t>
            </w:r>
          </w:p>
        </w:tc>
      </w:tr>
    </w:tbl>
    <w:p w:rsidR="004E50C3" w:rsidRPr="004E50C3" w:rsidRDefault="004E50C3" w:rsidP="004E50C3"/>
    <w:p w:rsidR="000212EB" w:rsidRPr="000442B1" w:rsidRDefault="000212EB" w:rsidP="00083B00">
      <w:pPr>
        <w:contextualSpacing/>
      </w:pPr>
    </w:p>
    <w:p w:rsidR="00D66EDD" w:rsidRDefault="00D66EDD" w:rsidP="00D66EDD">
      <w:pPr>
        <w:pStyle w:val="Heading1"/>
        <w:spacing w:before="20" w:after="20"/>
        <w:ind w:left="0" w:firstLine="426"/>
        <w:contextualSpacing/>
      </w:pPr>
      <w:bookmarkStart w:id="20" w:name="_Toc429137581"/>
      <w:r>
        <w:t>Lost Children Policy</w:t>
      </w:r>
      <w:bookmarkEnd w:id="20"/>
    </w:p>
    <w:tbl>
      <w:tblPr>
        <w:tblStyle w:val="TableGrid"/>
        <w:tblW w:w="0" w:type="auto"/>
        <w:tblLook w:val="04A0" w:firstRow="1" w:lastRow="0" w:firstColumn="1" w:lastColumn="0" w:noHBand="0" w:noVBand="1"/>
      </w:tblPr>
      <w:tblGrid>
        <w:gridCol w:w="10456"/>
      </w:tblGrid>
      <w:tr w:rsidR="00D81E88" w:rsidTr="00D81E88">
        <w:tc>
          <w:tcPr>
            <w:tcW w:w="10682" w:type="dxa"/>
          </w:tcPr>
          <w:p w:rsidR="00D81E88" w:rsidRPr="00D81E88" w:rsidRDefault="00D81E88" w:rsidP="00D81E88">
            <w:pPr>
              <w:rPr>
                <w:i/>
              </w:rPr>
            </w:pPr>
            <w:r>
              <w:rPr>
                <w:i/>
              </w:rPr>
              <w:t>[</w:t>
            </w:r>
            <w:r w:rsidRPr="00C70648">
              <w:rPr>
                <w:i/>
                <w:color w:val="FF0000"/>
              </w:rPr>
              <w:t>Are children going to be present at the event? How will lost children be dealt with? Are staff suitable DBS checked?</w:t>
            </w:r>
            <w:r>
              <w:rPr>
                <w:i/>
                <w:color w:val="FF0000"/>
              </w:rPr>
              <w:t xml:space="preserve"> It may be appropriate to provide a visible and signed lost children point that is weatherproof, secure with no directed public access, spate from the first aid area, with designated toilets. In the event of a missing/lost child event it is advisable NOT to broadcast the information across a public address system unless instructed to do so by the police. Children should not be left in the sole care of one person, it is suggested that a lost child point be manned by three people in order to cover breaks etc. No food or drink except plain water should be given to the child in case of allergies. The person claiming a child should complete a form to include their name and address and show a relevant form of identification. If in any doubt contact the police.</w:t>
            </w:r>
            <w:r>
              <w:rPr>
                <w:i/>
              </w:rPr>
              <w:t>]</w:t>
            </w:r>
          </w:p>
        </w:tc>
      </w:tr>
    </w:tbl>
    <w:p w:rsidR="00D81E88" w:rsidRPr="00D81E88" w:rsidRDefault="00D81E88" w:rsidP="00D81E88"/>
    <w:p w:rsidR="00D66EDD" w:rsidRPr="00D66EDD" w:rsidRDefault="00D66EDD" w:rsidP="00D66EDD"/>
    <w:p w:rsidR="00D66EDD" w:rsidRDefault="00F40726" w:rsidP="00D66EDD">
      <w:pPr>
        <w:pStyle w:val="Heading1"/>
        <w:spacing w:before="20" w:after="20"/>
        <w:ind w:left="0" w:firstLine="426"/>
        <w:contextualSpacing/>
      </w:pPr>
      <w:bookmarkStart w:id="21" w:name="_Toc429137582"/>
      <w:r w:rsidRPr="000442B1">
        <w:t>Fire Precautions &amp; Equipment</w:t>
      </w:r>
      <w:bookmarkEnd w:id="21"/>
    </w:p>
    <w:tbl>
      <w:tblPr>
        <w:tblStyle w:val="TableGrid"/>
        <w:tblW w:w="0" w:type="auto"/>
        <w:tblLook w:val="04A0" w:firstRow="1" w:lastRow="0" w:firstColumn="1" w:lastColumn="0" w:noHBand="0" w:noVBand="1"/>
      </w:tblPr>
      <w:tblGrid>
        <w:gridCol w:w="10456"/>
      </w:tblGrid>
      <w:tr w:rsidR="00D81E88" w:rsidTr="00D81E88">
        <w:tc>
          <w:tcPr>
            <w:tcW w:w="10682" w:type="dxa"/>
          </w:tcPr>
          <w:p w:rsidR="00D81E88" w:rsidRPr="00D81E88" w:rsidRDefault="00D81E88" w:rsidP="00D81E88">
            <w:pPr>
              <w:contextualSpacing/>
              <w:rPr>
                <w:i/>
              </w:rPr>
            </w:pPr>
            <w:r>
              <w:rPr>
                <w:i/>
              </w:rPr>
              <w:t>[</w:t>
            </w:r>
            <w:r w:rsidRPr="00D53CF3">
              <w:rPr>
                <w:i/>
                <w:color w:val="FF0000"/>
              </w:rPr>
              <w:t>Are there any fire risks on site such as generators? How will these be managed safely</w:t>
            </w:r>
            <w:r>
              <w:rPr>
                <w:i/>
                <w:color w:val="FF0000"/>
              </w:rPr>
              <w:t>, think about the need to re-fill generators and where spare fuel will be stored</w:t>
            </w:r>
            <w:r w:rsidRPr="00D53CF3">
              <w:rPr>
                <w:i/>
                <w:color w:val="FF0000"/>
              </w:rPr>
              <w:t>?</w:t>
            </w:r>
            <w:r>
              <w:rPr>
                <w:i/>
                <w:color w:val="FF0000"/>
              </w:rPr>
              <w:t xml:space="preserve"> How can you reduce the risk of a fire occurring? Can you remove any fire risks from site?</w:t>
            </w:r>
            <w:r w:rsidRPr="00D53CF3">
              <w:rPr>
                <w:i/>
                <w:color w:val="FF0000"/>
              </w:rPr>
              <w:t xml:space="preserve"> What firefighting equipment will be onsite?</w:t>
            </w:r>
            <w:r>
              <w:rPr>
                <w:i/>
              </w:rPr>
              <w:t xml:space="preserve">] </w:t>
            </w:r>
          </w:p>
        </w:tc>
      </w:tr>
    </w:tbl>
    <w:p w:rsidR="000212EB" w:rsidRDefault="000212EB" w:rsidP="00083B00">
      <w:pPr>
        <w:contextualSpacing/>
      </w:pPr>
    </w:p>
    <w:p w:rsidR="00D66EDD" w:rsidRDefault="00D66EDD" w:rsidP="00083B00">
      <w:pPr>
        <w:contextualSpacing/>
      </w:pPr>
    </w:p>
    <w:p w:rsidR="00D66EDD" w:rsidRDefault="00D81E88" w:rsidP="00D66EDD">
      <w:pPr>
        <w:pStyle w:val="Heading1"/>
        <w:ind w:left="709" w:hanging="283"/>
      </w:pPr>
      <w:bookmarkStart w:id="22" w:name="_Toc429137583"/>
      <w:r>
        <w:t>Firework &amp;</w:t>
      </w:r>
      <w:r w:rsidR="00D66EDD">
        <w:t xml:space="preserve"> Pyrotechnic Management</w:t>
      </w:r>
      <w:bookmarkEnd w:id="22"/>
    </w:p>
    <w:tbl>
      <w:tblPr>
        <w:tblStyle w:val="TableGrid"/>
        <w:tblW w:w="0" w:type="auto"/>
        <w:tblLook w:val="04A0" w:firstRow="1" w:lastRow="0" w:firstColumn="1" w:lastColumn="0" w:noHBand="0" w:noVBand="1"/>
      </w:tblPr>
      <w:tblGrid>
        <w:gridCol w:w="10456"/>
      </w:tblGrid>
      <w:tr w:rsidR="00D81E88" w:rsidTr="00D81E88">
        <w:tc>
          <w:tcPr>
            <w:tcW w:w="10682" w:type="dxa"/>
          </w:tcPr>
          <w:p w:rsidR="00D81E88" w:rsidRDefault="00D81E88" w:rsidP="00432CF3">
            <w:r>
              <w:rPr>
                <w:i/>
              </w:rPr>
              <w:t>[</w:t>
            </w:r>
            <w:r w:rsidRPr="00D66EDD">
              <w:rPr>
                <w:i/>
                <w:color w:val="FF0000"/>
              </w:rPr>
              <w:t>If you are having fireworks or pyrotechnics at the event, include how they will be safely managed. Appoint a competent contractor to install and run them</w:t>
            </w:r>
            <w:r>
              <w:rPr>
                <w:i/>
                <w:color w:val="FF0000"/>
              </w:rPr>
              <w:t>, they should assist with the Health &amp; Safety regarding fireworks and pyrotechnics</w:t>
            </w:r>
            <w:r w:rsidRPr="00D66EDD">
              <w:rPr>
                <w:i/>
                <w:color w:val="FF0000"/>
              </w:rPr>
              <w:t>.</w:t>
            </w:r>
            <w:r>
              <w:rPr>
                <w:i/>
              </w:rPr>
              <w:t>]</w:t>
            </w:r>
          </w:p>
        </w:tc>
      </w:tr>
    </w:tbl>
    <w:p w:rsidR="008E46BA" w:rsidRDefault="008E46BA" w:rsidP="00083B00">
      <w:pPr>
        <w:contextualSpacing/>
      </w:pPr>
    </w:p>
    <w:p w:rsidR="000212EB" w:rsidRPr="000442B1" w:rsidRDefault="000212EB" w:rsidP="00083B00">
      <w:pPr>
        <w:contextualSpacing/>
      </w:pPr>
    </w:p>
    <w:p w:rsidR="00F40726" w:rsidRDefault="00F40726" w:rsidP="005A3763">
      <w:pPr>
        <w:pStyle w:val="Heading1"/>
        <w:spacing w:before="20" w:after="20"/>
        <w:ind w:left="0" w:firstLine="426"/>
        <w:contextualSpacing/>
      </w:pPr>
      <w:bookmarkStart w:id="23" w:name="_Toc429137585"/>
      <w:r w:rsidRPr="000442B1">
        <w:t>Waste Management</w:t>
      </w:r>
      <w:bookmarkEnd w:id="23"/>
    </w:p>
    <w:tbl>
      <w:tblPr>
        <w:tblStyle w:val="TableGrid"/>
        <w:tblW w:w="0" w:type="auto"/>
        <w:tblLook w:val="04A0" w:firstRow="1" w:lastRow="0" w:firstColumn="1" w:lastColumn="0" w:noHBand="0" w:noVBand="1"/>
      </w:tblPr>
      <w:tblGrid>
        <w:gridCol w:w="10456"/>
      </w:tblGrid>
      <w:tr w:rsidR="00432CF3" w:rsidTr="00432CF3">
        <w:tc>
          <w:tcPr>
            <w:tcW w:w="10682" w:type="dxa"/>
          </w:tcPr>
          <w:p w:rsidR="00432CF3" w:rsidRPr="00D53CF3" w:rsidRDefault="00432CF3" w:rsidP="00432CF3">
            <w:pPr>
              <w:contextualSpacing/>
              <w:rPr>
                <w:i/>
              </w:rPr>
            </w:pPr>
            <w:r>
              <w:rPr>
                <w:i/>
              </w:rPr>
              <w:t>[</w:t>
            </w:r>
            <w:r w:rsidR="00844592">
              <w:rPr>
                <w:i/>
                <w:color w:val="FF0000"/>
              </w:rPr>
              <w:t>Consideration should be given to waste generated before, during and after the event.  H</w:t>
            </w:r>
            <w:r w:rsidRPr="00D53CF3">
              <w:rPr>
                <w:i/>
                <w:color w:val="FF0000"/>
              </w:rPr>
              <w:t>ow will you manage waste that is produced from the event? How will it be disposed of? Who will dispose of it?</w:t>
            </w:r>
            <w:r>
              <w:rPr>
                <w:i/>
                <w:color w:val="FF0000"/>
              </w:rPr>
              <w:t xml:space="preserve"> Will you need to organise a litter pick of the site?</w:t>
            </w:r>
            <w:r w:rsidR="00844592">
              <w:rPr>
                <w:i/>
                <w:color w:val="FF0000"/>
              </w:rPr>
              <w:t xml:space="preserve"> You should aslo provide details of contractors or local voluntary groups who are involved in the process and what they are expected to do.</w:t>
            </w:r>
            <w:r>
              <w:rPr>
                <w:i/>
              </w:rPr>
              <w:t>]</w:t>
            </w:r>
          </w:p>
          <w:p w:rsidR="00432CF3" w:rsidRDefault="00432CF3" w:rsidP="00432CF3"/>
        </w:tc>
      </w:tr>
    </w:tbl>
    <w:p w:rsidR="00432CF3" w:rsidRPr="00432CF3" w:rsidRDefault="00432CF3" w:rsidP="00432CF3"/>
    <w:p w:rsidR="00D53CF3" w:rsidRDefault="00D53CF3" w:rsidP="00083B00">
      <w:pPr>
        <w:contextualSpacing/>
      </w:pPr>
    </w:p>
    <w:p w:rsidR="000212EB" w:rsidRDefault="000212EB" w:rsidP="00083B00">
      <w:pPr>
        <w:contextualSpacing/>
      </w:pPr>
    </w:p>
    <w:p w:rsidR="00F40726" w:rsidRDefault="00F40726" w:rsidP="005A3763">
      <w:pPr>
        <w:pStyle w:val="Heading1"/>
        <w:spacing w:before="20" w:after="20"/>
        <w:ind w:left="0" w:firstLine="426"/>
        <w:contextualSpacing/>
      </w:pPr>
      <w:bookmarkStart w:id="24" w:name="_Toc429137586"/>
      <w:r w:rsidRPr="000442B1">
        <w:t>Toilets</w:t>
      </w:r>
      <w:bookmarkEnd w:id="24"/>
    </w:p>
    <w:tbl>
      <w:tblPr>
        <w:tblStyle w:val="TableGrid"/>
        <w:tblW w:w="0" w:type="auto"/>
        <w:tblLook w:val="04A0" w:firstRow="1" w:lastRow="0" w:firstColumn="1" w:lastColumn="0" w:noHBand="0" w:noVBand="1"/>
      </w:tblPr>
      <w:tblGrid>
        <w:gridCol w:w="10456"/>
      </w:tblGrid>
      <w:tr w:rsidR="00844592" w:rsidTr="00844592">
        <w:tc>
          <w:tcPr>
            <w:tcW w:w="10682" w:type="dxa"/>
          </w:tcPr>
          <w:p w:rsidR="00844592" w:rsidRPr="00D53CF3" w:rsidRDefault="00844592" w:rsidP="00844592">
            <w:pPr>
              <w:contextualSpacing/>
              <w:rPr>
                <w:i/>
              </w:rPr>
            </w:pPr>
            <w:r>
              <w:rPr>
                <w:i/>
              </w:rPr>
              <w:t>[</w:t>
            </w:r>
            <w:r w:rsidRPr="00844592">
              <w:rPr>
                <w:i/>
                <w:color w:val="FF0000"/>
              </w:rPr>
              <w:t xml:space="preserve">You must provide adequate toilet facilities for your event visitors, staff and contractors. You will also need disabled facilities and separate sanitary facilities for caterers. </w:t>
            </w:r>
            <w:r w:rsidRPr="00EA58AA">
              <w:rPr>
                <w:i/>
                <w:color w:val="FF0000"/>
              </w:rPr>
              <w:t>What toilet facilities are available? Will you need more? How many? Who will provide them?</w:t>
            </w:r>
            <w:r>
              <w:rPr>
                <w:i/>
                <w:color w:val="FF0000"/>
              </w:rPr>
              <w:t xml:space="preserve"> Where will they be located on site? What are your expected visitor numbers and the gender split between them?</w:t>
            </w:r>
            <w:r>
              <w:rPr>
                <w:i/>
              </w:rPr>
              <w:t>]</w:t>
            </w:r>
          </w:p>
          <w:p w:rsidR="00844592" w:rsidRDefault="00844592" w:rsidP="00844592"/>
        </w:tc>
      </w:tr>
    </w:tbl>
    <w:p w:rsidR="00844592" w:rsidRDefault="00844592" w:rsidP="00844592"/>
    <w:p w:rsidR="00844592" w:rsidRDefault="00844592" w:rsidP="00844592">
      <w:pPr>
        <w:rPr>
          <w:i/>
        </w:rPr>
      </w:pPr>
      <w:r>
        <w:rPr>
          <w:i/>
        </w:rPr>
        <w:t>[</w:t>
      </w:r>
      <w:r w:rsidRPr="00844592">
        <w:rPr>
          <w:i/>
          <w:color w:val="FF0000"/>
        </w:rPr>
        <w:t>The HSE guidelines for toilet numbers are as follows:</w:t>
      </w:r>
      <w:r>
        <w:rPr>
          <w:i/>
        </w:rPr>
        <w:t>]</w:t>
      </w:r>
    </w:p>
    <w:p w:rsidR="00844592" w:rsidRDefault="00844592" w:rsidP="00844592">
      <w:pPr>
        <w:rPr>
          <w:i/>
        </w:rPr>
      </w:pPr>
    </w:p>
    <w:tbl>
      <w:tblPr>
        <w:tblStyle w:val="TableGrid"/>
        <w:tblW w:w="0" w:type="auto"/>
        <w:tblLook w:val="04A0" w:firstRow="1" w:lastRow="0" w:firstColumn="1" w:lastColumn="0" w:noHBand="0" w:noVBand="1"/>
      </w:tblPr>
      <w:tblGrid>
        <w:gridCol w:w="2617"/>
        <w:gridCol w:w="2610"/>
        <w:gridCol w:w="2618"/>
        <w:gridCol w:w="2611"/>
      </w:tblGrid>
      <w:tr w:rsidR="00844592" w:rsidTr="00844592">
        <w:tc>
          <w:tcPr>
            <w:tcW w:w="5340" w:type="dxa"/>
            <w:gridSpan w:val="2"/>
            <w:vAlign w:val="center"/>
          </w:tcPr>
          <w:p w:rsidR="00844592" w:rsidRPr="00844592" w:rsidRDefault="00844592" w:rsidP="00844592">
            <w:pPr>
              <w:jc w:val="center"/>
            </w:pPr>
            <w:r>
              <w:t>For events with a gate opening time of 6 hours or more</w:t>
            </w:r>
          </w:p>
        </w:tc>
        <w:tc>
          <w:tcPr>
            <w:tcW w:w="5342" w:type="dxa"/>
            <w:gridSpan w:val="2"/>
            <w:vAlign w:val="center"/>
          </w:tcPr>
          <w:p w:rsidR="00844592" w:rsidRPr="00844592" w:rsidRDefault="00844592" w:rsidP="00844592">
            <w:pPr>
              <w:jc w:val="center"/>
            </w:pPr>
            <w:r>
              <w:t>For events with a gate opening time if less than 6 hours duration</w:t>
            </w:r>
          </w:p>
        </w:tc>
      </w:tr>
      <w:tr w:rsidR="00844592" w:rsidTr="00844592">
        <w:tc>
          <w:tcPr>
            <w:tcW w:w="2670" w:type="dxa"/>
            <w:vAlign w:val="center"/>
          </w:tcPr>
          <w:p w:rsidR="00844592" w:rsidRPr="00844592" w:rsidRDefault="00844592" w:rsidP="00844592">
            <w:pPr>
              <w:jc w:val="center"/>
            </w:pPr>
            <w:r>
              <w:t>Female</w:t>
            </w:r>
          </w:p>
        </w:tc>
        <w:tc>
          <w:tcPr>
            <w:tcW w:w="2670" w:type="dxa"/>
            <w:vAlign w:val="center"/>
          </w:tcPr>
          <w:p w:rsidR="00844592" w:rsidRPr="00844592" w:rsidRDefault="00844592" w:rsidP="00844592">
            <w:pPr>
              <w:jc w:val="center"/>
            </w:pPr>
            <w:r>
              <w:t>Male</w:t>
            </w:r>
          </w:p>
        </w:tc>
        <w:tc>
          <w:tcPr>
            <w:tcW w:w="2671" w:type="dxa"/>
            <w:vAlign w:val="center"/>
          </w:tcPr>
          <w:p w:rsidR="00844592" w:rsidRPr="00844592" w:rsidRDefault="00844592" w:rsidP="00844592">
            <w:pPr>
              <w:jc w:val="center"/>
            </w:pPr>
            <w:r>
              <w:t>Female</w:t>
            </w:r>
          </w:p>
        </w:tc>
        <w:tc>
          <w:tcPr>
            <w:tcW w:w="2671" w:type="dxa"/>
            <w:vAlign w:val="center"/>
          </w:tcPr>
          <w:p w:rsidR="00844592" w:rsidRPr="00844592" w:rsidRDefault="00844592" w:rsidP="00844592">
            <w:pPr>
              <w:jc w:val="center"/>
            </w:pPr>
            <w:r>
              <w:t>Male</w:t>
            </w:r>
          </w:p>
        </w:tc>
      </w:tr>
      <w:tr w:rsidR="00844592" w:rsidTr="00844592">
        <w:tc>
          <w:tcPr>
            <w:tcW w:w="2670" w:type="dxa"/>
            <w:vAlign w:val="center"/>
          </w:tcPr>
          <w:p w:rsidR="00844592" w:rsidRPr="00844592" w:rsidRDefault="00844592" w:rsidP="00844592">
            <w:pPr>
              <w:jc w:val="center"/>
            </w:pPr>
            <w:r>
              <w:t>1 toilet per 100 females</w:t>
            </w:r>
          </w:p>
        </w:tc>
        <w:tc>
          <w:tcPr>
            <w:tcW w:w="2670" w:type="dxa"/>
            <w:vAlign w:val="center"/>
          </w:tcPr>
          <w:p w:rsidR="00844592" w:rsidRPr="00844592" w:rsidRDefault="00844592" w:rsidP="00844592">
            <w:pPr>
              <w:jc w:val="center"/>
            </w:pPr>
            <w:r>
              <w:t>1 toilet per 500 males and 1 urinal per 150 males</w:t>
            </w:r>
          </w:p>
        </w:tc>
        <w:tc>
          <w:tcPr>
            <w:tcW w:w="2671" w:type="dxa"/>
            <w:vAlign w:val="center"/>
          </w:tcPr>
          <w:p w:rsidR="00844592" w:rsidRPr="00844592" w:rsidRDefault="00844592" w:rsidP="00844592">
            <w:pPr>
              <w:jc w:val="center"/>
            </w:pPr>
            <w:r>
              <w:t>1 toilet per 120 females</w:t>
            </w:r>
          </w:p>
        </w:tc>
        <w:tc>
          <w:tcPr>
            <w:tcW w:w="2671" w:type="dxa"/>
            <w:vAlign w:val="center"/>
          </w:tcPr>
          <w:p w:rsidR="00844592" w:rsidRPr="00844592" w:rsidRDefault="00844592" w:rsidP="00844592">
            <w:pPr>
              <w:jc w:val="center"/>
            </w:pPr>
            <w:r>
              <w:t>1 toilet per 600 males and 1 urinal per 175 males</w:t>
            </w:r>
          </w:p>
        </w:tc>
      </w:tr>
    </w:tbl>
    <w:p w:rsidR="00D53CF3" w:rsidRPr="000442B1" w:rsidRDefault="00D53CF3" w:rsidP="00083B00">
      <w:pPr>
        <w:contextualSpacing/>
      </w:pPr>
    </w:p>
    <w:p w:rsidR="00F40726" w:rsidRPr="000442B1" w:rsidRDefault="00F40726" w:rsidP="00083B00">
      <w:pPr>
        <w:contextualSpacing/>
      </w:pPr>
    </w:p>
    <w:p w:rsidR="00F40726" w:rsidRDefault="000212EB" w:rsidP="005A3763">
      <w:pPr>
        <w:pStyle w:val="Heading1"/>
        <w:spacing w:before="20" w:after="20"/>
        <w:ind w:left="0" w:firstLine="426"/>
        <w:contextualSpacing/>
      </w:pPr>
      <w:bookmarkStart w:id="25" w:name="_Toc429137587"/>
      <w:r>
        <w:t>C</w:t>
      </w:r>
      <w:r w:rsidR="00F40726" w:rsidRPr="000442B1">
        <w:t>atering</w:t>
      </w:r>
      <w:bookmarkEnd w:id="25"/>
    </w:p>
    <w:tbl>
      <w:tblPr>
        <w:tblStyle w:val="TableGrid"/>
        <w:tblW w:w="0" w:type="auto"/>
        <w:tblLook w:val="04A0" w:firstRow="1" w:lastRow="0" w:firstColumn="1" w:lastColumn="0" w:noHBand="0" w:noVBand="1"/>
      </w:tblPr>
      <w:tblGrid>
        <w:gridCol w:w="10456"/>
      </w:tblGrid>
      <w:tr w:rsidR="00844592" w:rsidTr="00844592">
        <w:tc>
          <w:tcPr>
            <w:tcW w:w="10682" w:type="dxa"/>
          </w:tcPr>
          <w:p w:rsidR="000F223A" w:rsidRDefault="000F223A" w:rsidP="00844592">
            <w:pPr>
              <w:contextualSpacing/>
              <w:rPr>
                <w:i/>
              </w:rPr>
            </w:pPr>
          </w:p>
          <w:p w:rsidR="00844592" w:rsidRDefault="00844592" w:rsidP="00844592">
            <w:pPr>
              <w:contextualSpacing/>
              <w:rPr>
                <w:i/>
              </w:rPr>
            </w:pPr>
            <w:r>
              <w:rPr>
                <w:i/>
              </w:rPr>
              <w:t>[</w:t>
            </w:r>
            <w:r w:rsidRPr="00EA58AA">
              <w:rPr>
                <w:i/>
                <w:color w:val="FF0000"/>
              </w:rPr>
              <w:t>Will there be any catering? Who will be providing it? Have they got suitable food hygiene certificates and insurance?</w:t>
            </w:r>
            <w:r>
              <w:rPr>
                <w:i/>
                <w:color w:val="FF0000"/>
              </w:rPr>
              <w:t xml:space="preserve"> Will you be serving alcohol at the event, If so you will need a license</w:t>
            </w:r>
            <w:r>
              <w:rPr>
                <w:i/>
              </w:rPr>
              <w:t>]</w:t>
            </w:r>
          </w:p>
          <w:p w:rsidR="000F223A" w:rsidRPr="000F223A" w:rsidRDefault="000F223A" w:rsidP="00844592">
            <w:pPr>
              <w:contextualSpacing/>
              <w:rPr>
                <w:i/>
              </w:rPr>
            </w:pPr>
          </w:p>
        </w:tc>
      </w:tr>
    </w:tbl>
    <w:p w:rsidR="00844592" w:rsidRPr="00844592" w:rsidRDefault="00844592" w:rsidP="00844592"/>
    <w:p w:rsidR="00EA58AA" w:rsidRPr="000442B1" w:rsidRDefault="00EA58AA" w:rsidP="00083B00">
      <w:pPr>
        <w:contextualSpacing/>
      </w:pPr>
    </w:p>
    <w:p w:rsidR="00316DD4" w:rsidRDefault="00316DD4" w:rsidP="005A3763">
      <w:pPr>
        <w:pStyle w:val="Heading1"/>
        <w:ind w:left="0" w:firstLine="426"/>
      </w:pPr>
      <w:bookmarkStart w:id="26" w:name="_Toc429137588"/>
      <w:r>
        <w:t>Temporary Demountable Structures</w:t>
      </w:r>
      <w:bookmarkEnd w:id="26"/>
    </w:p>
    <w:tbl>
      <w:tblPr>
        <w:tblStyle w:val="TableGrid"/>
        <w:tblW w:w="0" w:type="auto"/>
        <w:tblLook w:val="04A0" w:firstRow="1" w:lastRow="0" w:firstColumn="1" w:lastColumn="0" w:noHBand="0" w:noVBand="1"/>
      </w:tblPr>
      <w:tblGrid>
        <w:gridCol w:w="10456"/>
      </w:tblGrid>
      <w:tr w:rsidR="000F223A" w:rsidTr="000F223A">
        <w:tc>
          <w:tcPr>
            <w:tcW w:w="10682" w:type="dxa"/>
          </w:tcPr>
          <w:p w:rsidR="000F223A" w:rsidRPr="000F223A" w:rsidRDefault="000F223A" w:rsidP="000F223A">
            <w:pPr>
              <w:rPr>
                <w:i/>
                <w:color w:val="FF0000"/>
              </w:rPr>
            </w:pPr>
            <w:r>
              <w:rPr>
                <w:i/>
              </w:rPr>
              <w:t>[</w:t>
            </w:r>
            <w:r w:rsidRPr="000F223A">
              <w:rPr>
                <w:i/>
                <w:color w:val="FF0000"/>
              </w:rPr>
              <w:t>For a small event, temporary structure may be market stall and a marquee. Large events and festivals may include stages, grandstands</w:t>
            </w:r>
            <w:r w:rsidR="0030773C">
              <w:rPr>
                <w:i/>
                <w:color w:val="FF0000"/>
              </w:rPr>
              <w:t xml:space="preserve"> and gantries. You should include details of who your supplier is ensuring they are a competent supplier. How will the weather affect the structures, at what point would they be unsafe to use?</w:t>
            </w:r>
          </w:p>
          <w:p w:rsidR="0030773C" w:rsidRDefault="0030773C" w:rsidP="000F223A">
            <w:pPr>
              <w:rPr>
                <w:i/>
                <w:color w:val="FF0000"/>
              </w:rPr>
            </w:pPr>
          </w:p>
          <w:p w:rsidR="000F223A" w:rsidRDefault="0030773C" w:rsidP="0030773C">
            <w:pPr>
              <w:jc w:val="left"/>
              <w:rPr>
                <w:i/>
                <w:color w:val="FF0000"/>
              </w:rPr>
            </w:pPr>
            <w:r>
              <w:rPr>
                <w:i/>
                <w:color w:val="FF0000"/>
              </w:rPr>
              <w:t xml:space="preserve">You should ensure: </w:t>
            </w:r>
            <w:r w:rsidR="000F223A" w:rsidRPr="000F223A">
              <w:rPr>
                <w:i/>
                <w:color w:val="FF0000"/>
              </w:rPr>
              <w:br/>
              <w:t>All suppliers will need to supply you with a copy of their public liability and employee insurance certificates.</w:t>
            </w:r>
          </w:p>
          <w:p w:rsidR="000F223A" w:rsidRPr="000F223A" w:rsidRDefault="000F223A" w:rsidP="000F223A">
            <w:pPr>
              <w:rPr>
                <w:i/>
                <w:color w:val="FF0000"/>
              </w:rPr>
            </w:pPr>
          </w:p>
          <w:p w:rsidR="000F223A" w:rsidRDefault="000F223A" w:rsidP="000F223A">
            <w:pPr>
              <w:rPr>
                <w:i/>
                <w:color w:val="FF0000"/>
              </w:rPr>
            </w:pPr>
            <w:r w:rsidRPr="000F223A">
              <w:rPr>
                <w:i/>
                <w:color w:val="FF0000"/>
              </w:rPr>
              <w:t>All suppliers will need to provide you with relevant risk assessments and method statements for the product they are supplying for your event.</w:t>
            </w:r>
          </w:p>
          <w:p w:rsidR="000F223A" w:rsidRPr="000F223A" w:rsidRDefault="000F223A" w:rsidP="000F223A">
            <w:pPr>
              <w:rPr>
                <w:i/>
                <w:color w:val="FF0000"/>
              </w:rPr>
            </w:pPr>
          </w:p>
          <w:p w:rsidR="000F223A" w:rsidRDefault="000F223A" w:rsidP="000F223A">
            <w:pPr>
              <w:rPr>
                <w:i/>
                <w:color w:val="FF0000"/>
              </w:rPr>
            </w:pPr>
            <w:r w:rsidRPr="000F223A">
              <w:rPr>
                <w:i/>
                <w:color w:val="FF0000"/>
              </w:rPr>
              <w:t>Suppliers must provide a signed hand over inspection once the structure is complete to say that i</w:t>
            </w:r>
            <w:r>
              <w:rPr>
                <w:i/>
                <w:color w:val="FF0000"/>
              </w:rPr>
              <w:t>t</w:t>
            </w:r>
            <w:r w:rsidRPr="000F223A">
              <w:rPr>
                <w:i/>
                <w:color w:val="FF0000"/>
              </w:rPr>
              <w:t xml:space="preserve"> is safe and ready for use.</w:t>
            </w:r>
          </w:p>
          <w:p w:rsidR="000F223A" w:rsidRPr="000F223A" w:rsidRDefault="000F223A" w:rsidP="000F223A">
            <w:pPr>
              <w:rPr>
                <w:i/>
                <w:color w:val="FF0000"/>
              </w:rPr>
            </w:pPr>
          </w:p>
          <w:p w:rsidR="000F223A" w:rsidRPr="000F223A" w:rsidRDefault="000F223A" w:rsidP="000F223A">
            <w:pPr>
              <w:rPr>
                <w:i/>
              </w:rPr>
            </w:pPr>
            <w:r w:rsidRPr="000F223A">
              <w:rPr>
                <w:i/>
                <w:color w:val="FF0000"/>
              </w:rPr>
              <w:t xml:space="preserve">You </w:t>
            </w:r>
            <w:r>
              <w:rPr>
                <w:i/>
                <w:color w:val="FF0000"/>
              </w:rPr>
              <w:t>need to consider all other he</w:t>
            </w:r>
            <w:r w:rsidRPr="000F223A">
              <w:rPr>
                <w:i/>
                <w:color w:val="FF0000"/>
              </w:rPr>
              <w:t>a</w:t>
            </w:r>
            <w:r>
              <w:rPr>
                <w:i/>
                <w:color w:val="FF0000"/>
              </w:rPr>
              <w:t>l</w:t>
            </w:r>
            <w:r w:rsidRPr="000F223A">
              <w:rPr>
                <w:i/>
                <w:color w:val="FF0000"/>
              </w:rPr>
              <w:t>th and safety aspects relating to any temporary structure.</w:t>
            </w:r>
            <w:r>
              <w:rPr>
                <w:i/>
              </w:rPr>
              <w:t>]</w:t>
            </w:r>
          </w:p>
        </w:tc>
      </w:tr>
    </w:tbl>
    <w:p w:rsidR="00BD4A9C" w:rsidRPr="00EA58AA" w:rsidRDefault="00BD4A9C" w:rsidP="00083B00">
      <w:pPr>
        <w:contextualSpacing/>
        <w:rPr>
          <w:i/>
        </w:rPr>
      </w:pPr>
    </w:p>
    <w:p w:rsidR="00EA58AA" w:rsidRDefault="00EA58AA" w:rsidP="00083B00">
      <w:pPr>
        <w:contextualSpacing/>
      </w:pPr>
    </w:p>
    <w:p w:rsidR="00F40726" w:rsidRDefault="00B14A48" w:rsidP="005A3763">
      <w:pPr>
        <w:pStyle w:val="Heading1"/>
        <w:spacing w:before="20" w:after="20"/>
        <w:ind w:left="0" w:firstLine="426"/>
        <w:contextualSpacing/>
      </w:pPr>
      <w:bookmarkStart w:id="27" w:name="_Toc429137589"/>
      <w:r>
        <w:t>L</w:t>
      </w:r>
      <w:r w:rsidR="00F40726" w:rsidRPr="000442B1">
        <w:t>ighting</w:t>
      </w:r>
      <w:bookmarkEnd w:id="27"/>
    </w:p>
    <w:tbl>
      <w:tblPr>
        <w:tblStyle w:val="TableGrid"/>
        <w:tblW w:w="0" w:type="auto"/>
        <w:tblLook w:val="04A0" w:firstRow="1" w:lastRow="0" w:firstColumn="1" w:lastColumn="0" w:noHBand="0" w:noVBand="1"/>
      </w:tblPr>
      <w:tblGrid>
        <w:gridCol w:w="10456"/>
      </w:tblGrid>
      <w:tr w:rsidR="0030773C" w:rsidTr="0030773C">
        <w:tc>
          <w:tcPr>
            <w:tcW w:w="10682" w:type="dxa"/>
          </w:tcPr>
          <w:p w:rsidR="0030773C" w:rsidRPr="0030773C" w:rsidRDefault="0030773C" w:rsidP="0030773C">
            <w:pPr>
              <w:rPr>
                <w:i/>
              </w:rPr>
            </w:pPr>
            <w:r>
              <w:rPr>
                <w:i/>
              </w:rPr>
              <w:t>[</w:t>
            </w:r>
            <w:r w:rsidRPr="0030773C">
              <w:rPr>
                <w:i/>
                <w:color w:val="FF0000"/>
              </w:rPr>
              <w:t xml:space="preserve">Depending on the time of day or year that the event is due to take place you may need to install temporary lighting. </w:t>
            </w:r>
            <w:r w:rsidRPr="00A73B89">
              <w:rPr>
                <w:i/>
                <w:color w:val="FF0000"/>
              </w:rPr>
              <w:t>Consider if temporary lighting will need to be installed on site? Will the event run into the evening? Also consider whether it will be required during the set up and dismantling of site. If temporary lighting is installed ensure it is done by a competent contractor. Also consider emergency lighting, will you be able to evacuate in the dark?</w:t>
            </w:r>
            <w:r>
              <w:rPr>
                <w:i/>
              </w:rPr>
              <w:t>]</w:t>
            </w:r>
          </w:p>
        </w:tc>
      </w:tr>
    </w:tbl>
    <w:p w:rsidR="00A73B89" w:rsidRPr="0030773C" w:rsidRDefault="00A73B89" w:rsidP="004759BD"/>
    <w:p w:rsidR="000212EB" w:rsidRPr="000442B1" w:rsidRDefault="000212EB" w:rsidP="00083B00">
      <w:pPr>
        <w:contextualSpacing/>
      </w:pPr>
    </w:p>
    <w:p w:rsidR="00F40726" w:rsidRDefault="00F40726" w:rsidP="005A3763">
      <w:pPr>
        <w:pStyle w:val="Heading1"/>
        <w:spacing w:before="20" w:after="20"/>
        <w:ind w:left="0" w:firstLine="426"/>
        <w:contextualSpacing/>
      </w:pPr>
      <w:bookmarkStart w:id="28" w:name="_Toc429137590"/>
      <w:r w:rsidRPr="000442B1">
        <w:t>Noise Management</w:t>
      </w:r>
      <w:bookmarkEnd w:id="28"/>
    </w:p>
    <w:tbl>
      <w:tblPr>
        <w:tblStyle w:val="TableGrid"/>
        <w:tblW w:w="0" w:type="auto"/>
        <w:tblLook w:val="04A0" w:firstRow="1" w:lastRow="0" w:firstColumn="1" w:lastColumn="0" w:noHBand="0" w:noVBand="1"/>
      </w:tblPr>
      <w:tblGrid>
        <w:gridCol w:w="10456"/>
      </w:tblGrid>
      <w:tr w:rsidR="00066B90" w:rsidTr="00066B90">
        <w:tc>
          <w:tcPr>
            <w:tcW w:w="10682" w:type="dxa"/>
          </w:tcPr>
          <w:p w:rsidR="00066B90" w:rsidRDefault="005C3111" w:rsidP="005C3111">
            <w:r>
              <w:rPr>
                <w:i/>
              </w:rPr>
              <w:t>[</w:t>
            </w:r>
            <w:r w:rsidRPr="00D011D5">
              <w:rPr>
                <w:i/>
                <w:color w:val="FF0000"/>
              </w:rPr>
              <w:t>Will the event be producing lots of noise? How will this impact neighbours of the site? Will you inform neighbours of the event in advance? How can you manage the noise generated by the event?</w:t>
            </w:r>
            <w:r w:rsidRPr="005C3111">
              <w:rPr>
                <w:i/>
              </w:rPr>
              <w:t>]</w:t>
            </w:r>
          </w:p>
        </w:tc>
      </w:tr>
    </w:tbl>
    <w:p w:rsidR="00066B90" w:rsidRPr="00066B90" w:rsidRDefault="00066B90" w:rsidP="00066B90"/>
    <w:p w:rsidR="00D44056" w:rsidRDefault="00D44056"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5C3111" w:rsidRDefault="005C3111" w:rsidP="00D44056"/>
    <w:p w:rsidR="00D44056" w:rsidRDefault="00D44056" w:rsidP="00D44056"/>
    <w:p w:rsidR="00D44056" w:rsidRDefault="00D44056" w:rsidP="00D44056"/>
    <w:p w:rsidR="00D44056" w:rsidRDefault="00D44056" w:rsidP="00D44056"/>
    <w:p w:rsidR="00D44056" w:rsidRDefault="00D44056" w:rsidP="00D44056"/>
    <w:p w:rsidR="00D44056" w:rsidRDefault="00D44056" w:rsidP="00D44056"/>
    <w:p w:rsidR="00D44056" w:rsidRDefault="00D44056" w:rsidP="00D44056"/>
    <w:p w:rsidR="00D44056" w:rsidRDefault="00D44056" w:rsidP="00D44056"/>
    <w:p w:rsidR="00D44056" w:rsidRDefault="00D44056" w:rsidP="00D44056"/>
    <w:p w:rsidR="00D44056" w:rsidRDefault="00D44056" w:rsidP="00D44056"/>
    <w:p w:rsidR="00D44056" w:rsidRDefault="00D44056" w:rsidP="00D44056"/>
    <w:p w:rsidR="00D44056" w:rsidRDefault="00D44056" w:rsidP="00D44056"/>
    <w:p w:rsidR="00D44056" w:rsidRDefault="00D44056" w:rsidP="00D44056">
      <w:pPr>
        <w:pStyle w:val="Heading1"/>
        <w:numPr>
          <w:ilvl w:val="0"/>
          <w:numId w:val="0"/>
        </w:numPr>
        <w:ind w:left="360"/>
      </w:pPr>
      <w:bookmarkStart w:id="29" w:name="_Toc429137591"/>
      <w:r>
        <w:lastRenderedPageBreak/>
        <w:t>Appendix 1 – Site Plan and Layout</w:t>
      </w:r>
      <w:bookmarkEnd w:id="29"/>
    </w:p>
    <w:p w:rsidR="00D44056" w:rsidRPr="00D011D5" w:rsidRDefault="00D44056" w:rsidP="00D44056">
      <w:pPr>
        <w:rPr>
          <w:i/>
        </w:rPr>
      </w:pPr>
      <w:r>
        <w:rPr>
          <w:i/>
        </w:rPr>
        <w:t xml:space="preserve"> [</w:t>
      </w:r>
      <w:r w:rsidRPr="00053BCF">
        <w:rPr>
          <w:i/>
          <w:color w:val="FF0000"/>
        </w:rPr>
        <w:t xml:space="preserve">Produce and insert a </w:t>
      </w:r>
      <w:r w:rsidR="00C43F1A">
        <w:rPr>
          <w:i/>
          <w:color w:val="FF0000"/>
        </w:rPr>
        <w:t xml:space="preserve">scale </w:t>
      </w:r>
      <w:r w:rsidRPr="00053BCF">
        <w:rPr>
          <w:i/>
          <w:color w:val="FF0000"/>
        </w:rPr>
        <w:t xml:space="preserve">plan showing the layout of the site, </w:t>
      </w:r>
      <w:r w:rsidR="005C3111">
        <w:rPr>
          <w:i/>
          <w:color w:val="FF0000"/>
        </w:rPr>
        <w:t xml:space="preserve">including the placement of all temporary structures, position of attractions, any fencing or barriers, power supply cables, emergency exits and assembly points, information point, vehicle entry points, all other relevant site infrastructure, car parks and the position of the site in context to the road, generators or power sources, entry and exit points, first aid posts, lost children points &amp; event décor such as flags and banners. </w:t>
      </w:r>
      <w:r w:rsidRPr="00053BCF">
        <w:rPr>
          <w:i/>
          <w:color w:val="FF0000"/>
        </w:rPr>
        <w:t>This helps</w:t>
      </w:r>
      <w:r>
        <w:rPr>
          <w:i/>
          <w:color w:val="FF0000"/>
        </w:rPr>
        <w:t xml:space="preserve"> </w:t>
      </w:r>
      <w:r w:rsidRPr="00053BCF">
        <w:rPr>
          <w:i/>
          <w:color w:val="FF0000"/>
        </w:rPr>
        <w:t>the emergency services should they have to attend an incident at the site.</w:t>
      </w:r>
      <w:r>
        <w:rPr>
          <w:i/>
        </w:rPr>
        <w:t>]</w:t>
      </w:r>
    </w:p>
    <w:p w:rsidR="00D44056" w:rsidRDefault="00D44056" w:rsidP="00D44056">
      <w:pPr>
        <w:pStyle w:val="Heading1"/>
        <w:numPr>
          <w:ilvl w:val="0"/>
          <w:numId w:val="0"/>
        </w:numPr>
        <w:ind w:left="360"/>
      </w:pPr>
    </w:p>
    <w:p w:rsidR="00D44056" w:rsidRDefault="00D44056" w:rsidP="00D44056">
      <w:pPr>
        <w:pStyle w:val="Heading1"/>
        <w:numPr>
          <w:ilvl w:val="0"/>
          <w:numId w:val="0"/>
        </w:numPr>
        <w:ind w:left="360"/>
      </w:pPr>
      <w:bookmarkStart w:id="30" w:name="_Toc429137592"/>
      <w:r>
        <w:t>Appendix 2 – Contact Details</w:t>
      </w:r>
      <w:bookmarkEnd w:id="30"/>
    </w:p>
    <w:p w:rsidR="00D44056" w:rsidRPr="00053BCF" w:rsidRDefault="00D44056" w:rsidP="00D44056">
      <w:pPr>
        <w:rPr>
          <w:i/>
        </w:rPr>
      </w:pPr>
      <w:r>
        <w:rPr>
          <w:i/>
        </w:rPr>
        <w:t>[</w:t>
      </w:r>
      <w:r w:rsidRPr="00053BCF">
        <w:rPr>
          <w:i/>
          <w:color w:val="FF0000"/>
        </w:rPr>
        <w:t>Insert contact details for all those involved in the event, including the event management team, contactors, performers, stand holders etc. You may wish to use separate tables for each</w:t>
      </w:r>
      <w:r>
        <w:rPr>
          <w:i/>
        </w:rPr>
        <w:t>]</w:t>
      </w:r>
    </w:p>
    <w:tbl>
      <w:tblPr>
        <w:tblStyle w:val="TableGrid"/>
        <w:tblW w:w="0" w:type="auto"/>
        <w:tblLook w:val="04A0" w:firstRow="1" w:lastRow="0" w:firstColumn="1" w:lastColumn="0" w:noHBand="0" w:noVBand="1"/>
      </w:tblPr>
      <w:tblGrid>
        <w:gridCol w:w="2085"/>
        <w:gridCol w:w="2933"/>
        <w:gridCol w:w="1687"/>
        <w:gridCol w:w="3751"/>
      </w:tblGrid>
      <w:tr w:rsidR="00D44056" w:rsidTr="007213AE">
        <w:trPr>
          <w:trHeight w:val="565"/>
        </w:trPr>
        <w:tc>
          <w:tcPr>
            <w:tcW w:w="10576" w:type="dxa"/>
            <w:gridSpan w:val="4"/>
            <w:shd w:val="clear" w:color="auto" w:fill="C7C7C7" w:themeFill="accent1" w:themeFillShade="E6"/>
            <w:vAlign w:val="center"/>
          </w:tcPr>
          <w:p w:rsidR="00D44056" w:rsidRPr="009850B6" w:rsidRDefault="00D44056" w:rsidP="007213AE">
            <w:pPr>
              <w:jc w:val="center"/>
              <w:rPr>
                <w:b/>
              </w:rPr>
            </w:pPr>
            <w:r>
              <w:rPr>
                <w:b/>
              </w:rPr>
              <w:t>Event Management Team</w:t>
            </w:r>
          </w:p>
        </w:tc>
      </w:tr>
      <w:tr w:rsidR="00D44056" w:rsidTr="007213AE">
        <w:tc>
          <w:tcPr>
            <w:tcW w:w="2093" w:type="dxa"/>
            <w:vAlign w:val="center"/>
          </w:tcPr>
          <w:p w:rsidR="00D44056" w:rsidRPr="00FB59C3" w:rsidRDefault="00D44056" w:rsidP="007213AE">
            <w:pPr>
              <w:jc w:val="center"/>
              <w:rPr>
                <w:b/>
              </w:rPr>
            </w:pPr>
            <w:r w:rsidRPr="00FB59C3">
              <w:rPr>
                <w:b/>
              </w:rPr>
              <w:t>Organisation</w:t>
            </w:r>
          </w:p>
        </w:tc>
        <w:tc>
          <w:tcPr>
            <w:tcW w:w="2977" w:type="dxa"/>
            <w:vAlign w:val="center"/>
          </w:tcPr>
          <w:p w:rsidR="00D44056" w:rsidRPr="00FB59C3" w:rsidRDefault="00D44056" w:rsidP="007213AE">
            <w:pPr>
              <w:jc w:val="center"/>
              <w:rPr>
                <w:b/>
              </w:rPr>
            </w:pPr>
            <w:r w:rsidRPr="00FB59C3">
              <w:rPr>
                <w:b/>
              </w:rPr>
              <w:t>Name &amp; Role</w:t>
            </w:r>
          </w:p>
        </w:tc>
        <w:tc>
          <w:tcPr>
            <w:tcW w:w="1698" w:type="dxa"/>
            <w:vAlign w:val="center"/>
          </w:tcPr>
          <w:p w:rsidR="00D44056" w:rsidRPr="00FB59C3" w:rsidRDefault="00D44056" w:rsidP="007213AE">
            <w:pPr>
              <w:jc w:val="center"/>
              <w:rPr>
                <w:b/>
              </w:rPr>
            </w:pPr>
            <w:r w:rsidRPr="00FB59C3">
              <w:rPr>
                <w:b/>
              </w:rPr>
              <w:t>Address</w:t>
            </w:r>
          </w:p>
        </w:tc>
        <w:tc>
          <w:tcPr>
            <w:tcW w:w="3808" w:type="dxa"/>
            <w:vAlign w:val="center"/>
          </w:tcPr>
          <w:p w:rsidR="00D44056" w:rsidRPr="00FB59C3" w:rsidRDefault="00D44056" w:rsidP="007213AE">
            <w:pPr>
              <w:jc w:val="center"/>
              <w:rPr>
                <w:b/>
              </w:rPr>
            </w:pPr>
            <w:r w:rsidRPr="00FB59C3">
              <w:rPr>
                <w:b/>
              </w:rPr>
              <w:t>Contact Details</w:t>
            </w: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2093" w:type="dxa"/>
            <w:vAlign w:val="center"/>
          </w:tcPr>
          <w:p w:rsidR="00D44056" w:rsidRDefault="00D44056" w:rsidP="007213AE">
            <w:pPr>
              <w:jc w:val="center"/>
            </w:pPr>
          </w:p>
        </w:tc>
        <w:tc>
          <w:tcPr>
            <w:tcW w:w="2977" w:type="dxa"/>
            <w:vAlign w:val="center"/>
          </w:tcPr>
          <w:p w:rsidR="00D44056" w:rsidRPr="001B7B5A" w:rsidRDefault="00D44056" w:rsidP="007213AE">
            <w:pPr>
              <w:jc w:val="center"/>
              <w:rPr>
                <w:i/>
              </w:rP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10576" w:type="dxa"/>
            <w:gridSpan w:val="4"/>
            <w:tcBorders>
              <w:left w:val="nil"/>
              <w:right w:val="nil"/>
            </w:tcBorders>
            <w:vAlign w:val="center"/>
          </w:tcPr>
          <w:p w:rsidR="00D44056" w:rsidRDefault="00D44056" w:rsidP="007213AE">
            <w:pPr>
              <w:jc w:val="center"/>
            </w:pPr>
          </w:p>
        </w:tc>
      </w:tr>
      <w:tr w:rsidR="00D44056" w:rsidTr="007213AE">
        <w:trPr>
          <w:trHeight w:val="648"/>
        </w:trPr>
        <w:tc>
          <w:tcPr>
            <w:tcW w:w="10576" w:type="dxa"/>
            <w:gridSpan w:val="4"/>
            <w:shd w:val="clear" w:color="auto" w:fill="C7C7C7" w:themeFill="accent1" w:themeFillShade="E6"/>
            <w:vAlign w:val="center"/>
          </w:tcPr>
          <w:p w:rsidR="00D44056" w:rsidRPr="00053BCF" w:rsidRDefault="00D44056" w:rsidP="007213AE">
            <w:pPr>
              <w:jc w:val="center"/>
              <w:rPr>
                <w:b/>
              </w:rPr>
            </w:pPr>
            <w:r w:rsidRPr="00053BCF">
              <w:rPr>
                <w:b/>
              </w:rPr>
              <w:t>Contractors</w:t>
            </w:r>
            <w:r w:rsidR="005C3111">
              <w:rPr>
                <w:b/>
              </w:rPr>
              <w:t xml:space="preserve"> and Suppliers</w:t>
            </w:r>
          </w:p>
        </w:tc>
      </w:tr>
      <w:tr w:rsidR="00D44056" w:rsidTr="007213AE">
        <w:tc>
          <w:tcPr>
            <w:tcW w:w="2093" w:type="dxa"/>
            <w:vAlign w:val="center"/>
          </w:tcPr>
          <w:p w:rsidR="00D44056" w:rsidRPr="00FB59C3" w:rsidRDefault="00D44056" w:rsidP="007213AE">
            <w:pPr>
              <w:jc w:val="center"/>
              <w:rPr>
                <w:b/>
              </w:rPr>
            </w:pPr>
            <w:r w:rsidRPr="00FB59C3">
              <w:rPr>
                <w:b/>
              </w:rPr>
              <w:t>Organisation</w:t>
            </w:r>
          </w:p>
        </w:tc>
        <w:tc>
          <w:tcPr>
            <w:tcW w:w="2977" w:type="dxa"/>
            <w:vAlign w:val="center"/>
          </w:tcPr>
          <w:p w:rsidR="00D44056" w:rsidRPr="00FB59C3" w:rsidRDefault="00D44056" w:rsidP="007213AE">
            <w:pPr>
              <w:jc w:val="center"/>
              <w:rPr>
                <w:b/>
              </w:rPr>
            </w:pPr>
            <w:r w:rsidRPr="00FB59C3">
              <w:rPr>
                <w:b/>
              </w:rPr>
              <w:t>Name &amp; Role</w:t>
            </w:r>
          </w:p>
        </w:tc>
        <w:tc>
          <w:tcPr>
            <w:tcW w:w="1698" w:type="dxa"/>
            <w:vAlign w:val="center"/>
          </w:tcPr>
          <w:p w:rsidR="00D44056" w:rsidRPr="00FB59C3" w:rsidRDefault="00D44056" w:rsidP="007213AE">
            <w:pPr>
              <w:jc w:val="center"/>
              <w:rPr>
                <w:b/>
              </w:rPr>
            </w:pPr>
            <w:r w:rsidRPr="00FB59C3">
              <w:rPr>
                <w:b/>
              </w:rPr>
              <w:t>Address</w:t>
            </w:r>
          </w:p>
        </w:tc>
        <w:tc>
          <w:tcPr>
            <w:tcW w:w="3808" w:type="dxa"/>
            <w:vAlign w:val="center"/>
          </w:tcPr>
          <w:p w:rsidR="00D44056" w:rsidRPr="00FB59C3" w:rsidRDefault="00D44056" w:rsidP="007213AE">
            <w:pPr>
              <w:jc w:val="center"/>
              <w:rPr>
                <w:b/>
              </w:rPr>
            </w:pPr>
            <w:r w:rsidRPr="00FB59C3">
              <w:rPr>
                <w:b/>
              </w:rPr>
              <w:t>Contact Details</w:t>
            </w: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10576" w:type="dxa"/>
            <w:gridSpan w:val="4"/>
            <w:tcBorders>
              <w:left w:val="nil"/>
              <w:right w:val="nil"/>
            </w:tcBorders>
            <w:vAlign w:val="center"/>
          </w:tcPr>
          <w:p w:rsidR="00D44056" w:rsidRDefault="00D44056" w:rsidP="007213AE">
            <w:pPr>
              <w:jc w:val="center"/>
            </w:pPr>
          </w:p>
        </w:tc>
      </w:tr>
      <w:tr w:rsidR="00D44056" w:rsidTr="007213AE">
        <w:trPr>
          <w:trHeight w:val="651"/>
        </w:trPr>
        <w:tc>
          <w:tcPr>
            <w:tcW w:w="10576" w:type="dxa"/>
            <w:gridSpan w:val="4"/>
            <w:shd w:val="clear" w:color="auto" w:fill="C7C7C7" w:themeFill="accent1" w:themeFillShade="E6"/>
            <w:vAlign w:val="center"/>
          </w:tcPr>
          <w:p w:rsidR="00D44056" w:rsidRPr="00053BCF" w:rsidRDefault="00D44056" w:rsidP="007213AE">
            <w:pPr>
              <w:jc w:val="center"/>
              <w:rPr>
                <w:b/>
              </w:rPr>
            </w:pPr>
            <w:r w:rsidRPr="00053BCF">
              <w:rPr>
                <w:b/>
              </w:rPr>
              <w:t>Performers</w:t>
            </w:r>
            <w:r w:rsidR="005C3111">
              <w:rPr>
                <w:b/>
              </w:rPr>
              <w:t xml:space="preserve"> / Artists</w:t>
            </w:r>
          </w:p>
        </w:tc>
      </w:tr>
      <w:tr w:rsidR="00D44056" w:rsidTr="007213AE">
        <w:tc>
          <w:tcPr>
            <w:tcW w:w="2093" w:type="dxa"/>
            <w:vAlign w:val="center"/>
          </w:tcPr>
          <w:p w:rsidR="00D44056" w:rsidRPr="00FB59C3" w:rsidRDefault="00D44056" w:rsidP="007213AE">
            <w:pPr>
              <w:jc w:val="center"/>
              <w:rPr>
                <w:b/>
              </w:rPr>
            </w:pPr>
            <w:r w:rsidRPr="00FB59C3">
              <w:rPr>
                <w:b/>
              </w:rPr>
              <w:t>Organisation</w:t>
            </w:r>
          </w:p>
        </w:tc>
        <w:tc>
          <w:tcPr>
            <w:tcW w:w="2977" w:type="dxa"/>
            <w:vAlign w:val="center"/>
          </w:tcPr>
          <w:p w:rsidR="00D44056" w:rsidRPr="00FB59C3" w:rsidRDefault="00D44056" w:rsidP="007213AE">
            <w:pPr>
              <w:jc w:val="center"/>
              <w:rPr>
                <w:b/>
              </w:rPr>
            </w:pPr>
            <w:r w:rsidRPr="00FB59C3">
              <w:rPr>
                <w:b/>
              </w:rPr>
              <w:t>Name &amp; Role</w:t>
            </w:r>
          </w:p>
        </w:tc>
        <w:tc>
          <w:tcPr>
            <w:tcW w:w="1698" w:type="dxa"/>
            <w:vAlign w:val="center"/>
          </w:tcPr>
          <w:p w:rsidR="00D44056" w:rsidRPr="00FB59C3" w:rsidRDefault="00D44056" w:rsidP="007213AE">
            <w:pPr>
              <w:jc w:val="center"/>
              <w:rPr>
                <w:b/>
              </w:rPr>
            </w:pPr>
            <w:r w:rsidRPr="00FB59C3">
              <w:rPr>
                <w:b/>
              </w:rPr>
              <w:t>Address</w:t>
            </w:r>
          </w:p>
        </w:tc>
        <w:tc>
          <w:tcPr>
            <w:tcW w:w="3808" w:type="dxa"/>
            <w:vAlign w:val="center"/>
          </w:tcPr>
          <w:p w:rsidR="00D44056" w:rsidRPr="00FB59C3" w:rsidRDefault="00D44056" w:rsidP="007213AE">
            <w:pPr>
              <w:jc w:val="center"/>
              <w:rPr>
                <w:b/>
              </w:rPr>
            </w:pPr>
            <w:r w:rsidRPr="00FB59C3">
              <w:rPr>
                <w:b/>
              </w:rPr>
              <w:t>Contact Details</w:t>
            </w: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10576" w:type="dxa"/>
            <w:gridSpan w:val="4"/>
            <w:tcBorders>
              <w:left w:val="nil"/>
              <w:right w:val="nil"/>
            </w:tcBorders>
            <w:vAlign w:val="center"/>
          </w:tcPr>
          <w:p w:rsidR="00D44056" w:rsidRDefault="00D44056" w:rsidP="007213AE">
            <w:pPr>
              <w:jc w:val="center"/>
            </w:pPr>
          </w:p>
        </w:tc>
      </w:tr>
      <w:tr w:rsidR="00D44056" w:rsidTr="007213AE">
        <w:trPr>
          <w:trHeight w:val="590"/>
        </w:trPr>
        <w:tc>
          <w:tcPr>
            <w:tcW w:w="10576" w:type="dxa"/>
            <w:gridSpan w:val="4"/>
            <w:shd w:val="clear" w:color="auto" w:fill="C7C7C7" w:themeFill="accent1" w:themeFillShade="E6"/>
            <w:vAlign w:val="center"/>
          </w:tcPr>
          <w:p w:rsidR="00D44056" w:rsidRPr="00053BCF" w:rsidRDefault="00D44056" w:rsidP="007213AE">
            <w:pPr>
              <w:jc w:val="center"/>
              <w:rPr>
                <w:b/>
              </w:rPr>
            </w:pPr>
            <w:r w:rsidRPr="00053BCF">
              <w:rPr>
                <w:b/>
              </w:rPr>
              <w:t>Stand Holders</w:t>
            </w:r>
          </w:p>
        </w:tc>
      </w:tr>
      <w:tr w:rsidR="00D44056" w:rsidTr="007213AE">
        <w:tc>
          <w:tcPr>
            <w:tcW w:w="2093" w:type="dxa"/>
            <w:vAlign w:val="center"/>
          </w:tcPr>
          <w:p w:rsidR="00D44056" w:rsidRPr="00FB59C3" w:rsidRDefault="00D44056" w:rsidP="007213AE">
            <w:pPr>
              <w:jc w:val="center"/>
              <w:rPr>
                <w:b/>
              </w:rPr>
            </w:pPr>
            <w:r w:rsidRPr="00FB59C3">
              <w:rPr>
                <w:b/>
              </w:rPr>
              <w:t>Organisation</w:t>
            </w:r>
          </w:p>
        </w:tc>
        <w:tc>
          <w:tcPr>
            <w:tcW w:w="2977" w:type="dxa"/>
            <w:vAlign w:val="center"/>
          </w:tcPr>
          <w:p w:rsidR="00D44056" w:rsidRPr="00FB59C3" w:rsidRDefault="00D44056" w:rsidP="007213AE">
            <w:pPr>
              <w:jc w:val="center"/>
              <w:rPr>
                <w:b/>
              </w:rPr>
            </w:pPr>
            <w:r w:rsidRPr="00FB59C3">
              <w:rPr>
                <w:b/>
              </w:rPr>
              <w:t>Name &amp; Role</w:t>
            </w:r>
          </w:p>
        </w:tc>
        <w:tc>
          <w:tcPr>
            <w:tcW w:w="1698" w:type="dxa"/>
            <w:vAlign w:val="center"/>
          </w:tcPr>
          <w:p w:rsidR="00D44056" w:rsidRPr="00FB59C3" w:rsidRDefault="00D44056" w:rsidP="007213AE">
            <w:pPr>
              <w:jc w:val="center"/>
              <w:rPr>
                <w:b/>
              </w:rPr>
            </w:pPr>
            <w:r w:rsidRPr="00FB59C3">
              <w:rPr>
                <w:b/>
              </w:rPr>
              <w:t>Address</w:t>
            </w:r>
          </w:p>
        </w:tc>
        <w:tc>
          <w:tcPr>
            <w:tcW w:w="3808" w:type="dxa"/>
            <w:vAlign w:val="center"/>
          </w:tcPr>
          <w:p w:rsidR="00D44056" w:rsidRPr="00FB59C3" w:rsidRDefault="00D44056" w:rsidP="007213AE">
            <w:pPr>
              <w:jc w:val="center"/>
              <w:rPr>
                <w:b/>
              </w:rPr>
            </w:pPr>
            <w:r w:rsidRPr="00FB59C3">
              <w:rPr>
                <w:b/>
              </w:rPr>
              <w:t>Contact Details</w:t>
            </w: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r w:rsidR="00D44056" w:rsidTr="007213AE">
        <w:tc>
          <w:tcPr>
            <w:tcW w:w="2093" w:type="dxa"/>
            <w:vAlign w:val="center"/>
          </w:tcPr>
          <w:p w:rsidR="00D44056" w:rsidRDefault="00D44056" w:rsidP="007213AE">
            <w:pPr>
              <w:jc w:val="center"/>
            </w:pPr>
          </w:p>
        </w:tc>
        <w:tc>
          <w:tcPr>
            <w:tcW w:w="2977" w:type="dxa"/>
            <w:vAlign w:val="center"/>
          </w:tcPr>
          <w:p w:rsidR="00D44056" w:rsidRDefault="00D44056" w:rsidP="007213AE">
            <w:pPr>
              <w:jc w:val="center"/>
            </w:pPr>
          </w:p>
        </w:tc>
        <w:tc>
          <w:tcPr>
            <w:tcW w:w="1698" w:type="dxa"/>
            <w:vAlign w:val="center"/>
          </w:tcPr>
          <w:p w:rsidR="00D44056" w:rsidRDefault="00D44056" w:rsidP="007213AE">
            <w:pPr>
              <w:jc w:val="center"/>
            </w:pPr>
          </w:p>
        </w:tc>
        <w:tc>
          <w:tcPr>
            <w:tcW w:w="3808" w:type="dxa"/>
            <w:vAlign w:val="center"/>
          </w:tcPr>
          <w:p w:rsidR="00D44056" w:rsidRDefault="00D44056" w:rsidP="007213AE">
            <w:pPr>
              <w:jc w:val="center"/>
            </w:pPr>
          </w:p>
        </w:tc>
      </w:tr>
    </w:tbl>
    <w:p w:rsidR="00D44056" w:rsidRDefault="00D44056" w:rsidP="00D44056">
      <w:pPr>
        <w:pStyle w:val="Heading1"/>
        <w:numPr>
          <w:ilvl w:val="0"/>
          <w:numId w:val="0"/>
        </w:numPr>
        <w:ind w:left="360"/>
      </w:pPr>
      <w:bookmarkStart w:id="31" w:name="_Toc429137593"/>
      <w:r>
        <w:lastRenderedPageBreak/>
        <w:t>Appendix 3 – Risk Assessments</w:t>
      </w:r>
      <w:bookmarkEnd w:id="31"/>
    </w:p>
    <w:p w:rsidR="00D44056" w:rsidRDefault="00D44056" w:rsidP="00D44056">
      <w:pPr>
        <w:rPr>
          <w:i/>
        </w:rPr>
      </w:pPr>
      <w:r>
        <w:rPr>
          <w:i/>
        </w:rPr>
        <w:t>[</w:t>
      </w:r>
      <w:r w:rsidRPr="00C70648">
        <w:rPr>
          <w:i/>
          <w:color w:val="FF0000"/>
        </w:rPr>
        <w:t>A thorough risk assessment should be carried out to determine the risks involved with the event and any mitigation that can be put into place. It may also be useful to have copies of contractor risk assessments</w:t>
      </w:r>
      <w:r>
        <w:rPr>
          <w:i/>
        </w:rPr>
        <w:t>]</w:t>
      </w:r>
    </w:p>
    <w:p w:rsidR="00D44056" w:rsidRDefault="00D44056" w:rsidP="00D44056"/>
    <w:p w:rsidR="00D44056" w:rsidRDefault="00D44056" w:rsidP="00D44056"/>
    <w:p w:rsidR="00D44056" w:rsidRDefault="00D44056" w:rsidP="00D44056"/>
    <w:p w:rsidR="00D44056" w:rsidRDefault="00D44056" w:rsidP="00D44056">
      <w:pPr>
        <w:pStyle w:val="Heading1"/>
        <w:numPr>
          <w:ilvl w:val="0"/>
          <w:numId w:val="0"/>
        </w:numPr>
        <w:ind w:left="360"/>
      </w:pPr>
      <w:bookmarkStart w:id="32" w:name="_Toc429137594"/>
      <w:r>
        <w:t>Appendix 4 – Public Address Scripts</w:t>
      </w:r>
      <w:bookmarkEnd w:id="32"/>
      <w:r>
        <w:t xml:space="preserve"> </w:t>
      </w:r>
    </w:p>
    <w:p w:rsidR="00D44056" w:rsidRDefault="00D44056" w:rsidP="00D44056">
      <w:r>
        <w:rPr>
          <w:i/>
        </w:rPr>
        <w:t>[</w:t>
      </w:r>
      <w:r w:rsidRPr="00B65A22">
        <w:rPr>
          <w:i/>
          <w:color w:val="FF0000"/>
        </w:rPr>
        <w:t>In the event of an incident occurring at the event it may be useful to have some scripts for public address messages so that clear and concise instructions and messages can be delivered to the public.</w:t>
      </w:r>
      <w:r>
        <w:rPr>
          <w:i/>
        </w:rPr>
        <w:t>]</w:t>
      </w:r>
    </w:p>
    <w:p w:rsidR="00D44056" w:rsidRDefault="00D44056" w:rsidP="00D44056"/>
    <w:p w:rsidR="00D44056" w:rsidRDefault="00D44056" w:rsidP="00D44056"/>
    <w:p w:rsidR="00D44056" w:rsidRDefault="00D44056" w:rsidP="00D44056">
      <w:pPr>
        <w:pStyle w:val="Heading1"/>
        <w:numPr>
          <w:ilvl w:val="0"/>
          <w:numId w:val="0"/>
        </w:numPr>
        <w:ind w:left="360"/>
      </w:pPr>
      <w:bookmarkStart w:id="33" w:name="_Toc429137595"/>
      <w:r>
        <w:t>Appendix 5 – Insurance</w:t>
      </w:r>
      <w:bookmarkEnd w:id="33"/>
    </w:p>
    <w:p w:rsidR="00D44056" w:rsidRDefault="00D44056" w:rsidP="00D44056">
      <w:pPr>
        <w:rPr>
          <w:i/>
        </w:rPr>
      </w:pPr>
      <w:r>
        <w:rPr>
          <w:i/>
        </w:rPr>
        <w:t>[I</w:t>
      </w:r>
      <w:r w:rsidRPr="00D44056">
        <w:rPr>
          <w:i/>
          <w:color w:val="FF0000"/>
        </w:rPr>
        <w:t>nclude copies of the events public liability insurance as well as copies of contractor’s insurance certificates</w:t>
      </w:r>
      <w:r>
        <w:rPr>
          <w:i/>
        </w:rPr>
        <w:t>]</w:t>
      </w:r>
    </w:p>
    <w:p w:rsidR="000573E1" w:rsidRPr="003C2082" w:rsidRDefault="000573E1" w:rsidP="00D44056"/>
    <w:p w:rsidR="003C2082" w:rsidRPr="003C2082" w:rsidRDefault="003C2082" w:rsidP="00D44056"/>
    <w:p w:rsidR="000573E1" w:rsidRDefault="000573E1" w:rsidP="000573E1">
      <w:pPr>
        <w:pStyle w:val="Heading1"/>
        <w:numPr>
          <w:ilvl w:val="0"/>
          <w:numId w:val="0"/>
        </w:numPr>
        <w:ind w:left="360"/>
      </w:pPr>
      <w:r>
        <w:t>Appendix 6 – Licenses</w:t>
      </w:r>
    </w:p>
    <w:p w:rsidR="000573E1" w:rsidRDefault="000573E1" w:rsidP="000573E1">
      <w:pPr>
        <w:rPr>
          <w:i/>
        </w:rPr>
      </w:pPr>
      <w:r>
        <w:rPr>
          <w:i/>
        </w:rPr>
        <w:t>[</w:t>
      </w:r>
      <w:r w:rsidRPr="000573E1">
        <w:rPr>
          <w:i/>
          <w:color w:val="FF0000"/>
        </w:rPr>
        <w:t>Depending on the activities that you are undertaking at the event you may need licenses to do so, for example if you are selling alcohol. You should include copies of your relevant licenses.</w:t>
      </w:r>
      <w:r>
        <w:rPr>
          <w:i/>
        </w:rPr>
        <w:t>]</w:t>
      </w:r>
    </w:p>
    <w:p w:rsidR="005C3111" w:rsidRDefault="005C3111" w:rsidP="000573E1"/>
    <w:p w:rsidR="005C3111" w:rsidRDefault="005C3111" w:rsidP="000573E1"/>
    <w:p w:rsidR="005C3111" w:rsidRDefault="005C3111" w:rsidP="005C3111">
      <w:pPr>
        <w:pStyle w:val="Heading1"/>
        <w:numPr>
          <w:ilvl w:val="0"/>
          <w:numId w:val="0"/>
        </w:numPr>
        <w:ind w:left="360"/>
      </w:pPr>
      <w:r>
        <w:t>Appendix 7 – Road Closures</w:t>
      </w:r>
    </w:p>
    <w:p w:rsidR="005C3111" w:rsidRPr="005C3111" w:rsidRDefault="005C3111" w:rsidP="005C3111">
      <w:pPr>
        <w:rPr>
          <w:i/>
        </w:rPr>
      </w:pPr>
      <w:r>
        <w:rPr>
          <w:i/>
        </w:rPr>
        <w:t>[</w:t>
      </w:r>
      <w:r w:rsidRPr="005C3111">
        <w:rPr>
          <w:i/>
          <w:color w:val="FF0000"/>
        </w:rPr>
        <w:t>If you have applied for road closures for your event you should include copies of the relevant orders &amp; documentation giving you permission to do so.</w:t>
      </w:r>
      <w:r>
        <w:rPr>
          <w:i/>
        </w:rPr>
        <w:t>]</w:t>
      </w:r>
    </w:p>
    <w:sectPr w:rsidR="005C3111" w:rsidRPr="005C3111" w:rsidSect="000B39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0B5" w:rsidRDefault="00AD60B5" w:rsidP="006B7EC9">
      <w:pPr>
        <w:spacing w:after="0"/>
      </w:pPr>
      <w:r>
        <w:separator/>
      </w:r>
    </w:p>
  </w:endnote>
  <w:endnote w:type="continuationSeparator" w:id="0">
    <w:p w:rsidR="00AD60B5" w:rsidRDefault="00AD60B5" w:rsidP="006B7E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907732"/>
      <w:docPartObj>
        <w:docPartGallery w:val="Page Numbers (Bottom of Page)"/>
        <w:docPartUnique/>
      </w:docPartObj>
    </w:sdtPr>
    <w:sdtEndPr/>
    <w:sdtContent>
      <w:sdt>
        <w:sdtPr>
          <w:id w:val="-1336918285"/>
          <w:docPartObj>
            <w:docPartGallery w:val="Page Numbers (Top of Page)"/>
            <w:docPartUnique/>
          </w:docPartObj>
        </w:sdtPr>
        <w:sdtEndPr/>
        <w:sdtContent>
          <w:p w:rsidR="00AD60B5" w:rsidRDefault="00AD60B5" w:rsidP="006B7EC9">
            <w:pPr>
              <w:pStyle w:val="Footer"/>
            </w:pPr>
          </w:p>
          <w:p w:rsidR="00AD60B5" w:rsidRPr="00D134E8" w:rsidRDefault="00AD60B5" w:rsidP="006B7EC9">
            <w:pPr>
              <w:pStyle w:val="Footer"/>
              <w:rPr>
                <w:bCs/>
                <w:szCs w:val="24"/>
              </w:rPr>
            </w:pPr>
            <w:r>
              <w:t>[</w:t>
            </w:r>
            <w:r w:rsidRPr="00D44056">
              <w:rPr>
                <w:color w:val="FF0000"/>
              </w:rPr>
              <w:t>Insert Organisation Name</w:t>
            </w:r>
            <w:r>
              <w:t>]</w:t>
            </w:r>
            <w:r>
              <w:tab/>
            </w:r>
            <w:r>
              <w:tab/>
              <w:t xml:space="preserve">                                                                  </w:t>
            </w:r>
            <w:r w:rsidRPr="006B7EC9">
              <w:t xml:space="preserve">Page </w:t>
            </w:r>
            <w:r w:rsidRPr="006B7EC9">
              <w:rPr>
                <w:bCs/>
                <w:szCs w:val="24"/>
              </w:rPr>
              <w:fldChar w:fldCharType="begin"/>
            </w:r>
            <w:r w:rsidRPr="006B7EC9">
              <w:rPr>
                <w:bCs/>
              </w:rPr>
              <w:instrText xml:space="preserve"> PAGE </w:instrText>
            </w:r>
            <w:r w:rsidRPr="006B7EC9">
              <w:rPr>
                <w:bCs/>
                <w:szCs w:val="24"/>
              </w:rPr>
              <w:fldChar w:fldCharType="separate"/>
            </w:r>
            <w:r>
              <w:rPr>
                <w:bCs/>
                <w:noProof/>
              </w:rPr>
              <w:t>1</w:t>
            </w:r>
            <w:r w:rsidRPr="006B7EC9">
              <w:rPr>
                <w:bCs/>
                <w:szCs w:val="24"/>
              </w:rPr>
              <w:fldChar w:fldCharType="end"/>
            </w:r>
            <w:r w:rsidRPr="006B7EC9">
              <w:t xml:space="preserve"> of </w:t>
            </w:r>
            <w:r>
              <w:rPr>
                <w:bCs/>
                <w:szCs w:val="24"/>
              </w:rPr>
              <w:t>15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0B5" w:rsidRDefault="00AD60B5" w:rsidP="006B7EC9">
      <w:pPr>
        <w:spacing w:after="0"/>
      </w:pPr>
      <w:r>
        <w:separator/>
      </w:r>
    </w:p>
  </w:footnote>
  <w:footnote w:type="continuationSeparator" w:id="0">
    <w:p w:rsidR="00AD60B5" w:rsidRDefault="00AD60B5" w:rsidP="006B7E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0B5" w:rsidRDefault="00AD60B5">
    <w:pPr>
      <w:pStyle w:val="Header"/>
    </w:pPr>
    <w:r>
      <w:t>Event Plan – [</w:t>
    </w:r>
    <w:r w:rsidRPr="00D44056">
      <w:rPr>
        <w:color w:val="FF0000"/>
      </w:rPr>
      <w:t>Insert Event Name</w:t>
    </w:r>
    <w:r>
      <w:t>]</w:t>
    </w:r>
  </w:p>
  <w:p w:rsidR="00AD60B5" w:rsidRDefault="00AD6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520CD"/>
    <w:multiLevelType w:val="hybridMultilevel"/>
    <w:tmpl w:val="1556D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DA6DFD"/>
    <w:multiLevelType w:val="hybridMultilevel"/>
    <w:tmpl w:val="99D0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33794C"/>
    <w:multiLevelType w:val="hybridMultilevel"/>
    <w:tmpl w:val="04FA4E80"/>
    <w:lvl w:ilvl="0" w:tplc="646287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3" w15:restartNumberingAfterBreak="0">
    <w:nsid w:val="764759DF"/>
    <w:multiLevelType w:val="multilevel"/>
    <w:tmpl w:val="4EDA52E0"/>
    <w:lvl w:ilvl="0">
      <w:start w:val="1"/>
      <w:numFmt w:val="decimal"/>
      <w:pStyle w:val="Heading1"/>
      <w:lvlText w:val="%1.0"/>
      <w:lvlJc w:val="righ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7E567F80"/>
    <w:multiLevelType w:val="hybridMultilevel"/>
    <w:tmpl w:val="B98CD832"/>
    <w:lvl w:ilvl="0" w:tplc="980683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99"/>
    <w:rsid w:val="00015190"/>
    <w:rsid w:val="000212EB"/>
    <w:rsid w:val="00036D32"/>
    <w:rsid w:val="000442B1"/>
    <w:rsid w:val="00053BCF"/>
    <w:rsid w:val="000573E1"/>
    <w:rsid w:val="00066B90"/>
    <w:rsid w:val="00083B00"/>
    <w:rsid w:val="000A396D"/>
    <w:rsid w:val="000B39D6"/>
    <w:rsid w:val="000B6016"/>
    <w:rsid w:val="000C5314"/>
    <w:rsid w:val="000D1A79"/>
    <w:rsid w:val="000F223A"/>
    <w:rsid w:val="00110D60"/>
    <w:rsid w:val="0011416D"/>
    <w:rsid w:val="00177599"/>
    <w:rsid w:val="001B1835"/>
    <w:rsid w:val="001B4DA3"/>
    <w:rsid w:val="001C32B0"/>
    <w:rsid w:val="002024BA"/>
    <w:rsid w:val="002220B7"/>
    <w:rsid w:val="00224341"/>
    <w:rsid w:val="0023159A"/>
    <w:rsid w:val="00235DD6"/>
    <w:rsid w:val="0025192C"/>
    <w:rsid w:val="00281422"/>
    <w:rsid w:val="002C24CF"/>
    <w:rsid w:val="002E3B2C"/>
    <w:rsid w:val="002E682A"/>
    <w:rsid w:val="002F467A"/>
    <w:rsid w:val="0030773C"/>
    <w:rsid w:val="00316DD4"/>
    <w:rsid w:val="0035105D"/>
    <w:rsid w:val="00364567"/>
    <w:rsid w:val="0038328C"/>
    <w:rsid w:val="003A0C30"/>
    <w:rsid w:val="003A4A52"/>
    <w:rsid w:val="003C2082"/>
    <w:rsid w:val="003C2998"/>
    <w:rsid w:val="003C5239"/>
    <w:rsid w:val="003F49BA"/>
    <w:rsid w:val="00403906"/>
    <w:rsid w:val="00411EC7"/>
    <w:rsid w:val="00432CF3"/>
    <w:rsid w:val="0043546A"/>
    <w:rsid w:val="004510FE"/>
    <w:rsid w:val="004520D7"/>
    <w:rsid w:val="00466A29"/>
    <w:rsid w:val="004759BD"/>
    <w:rsid w:val="004841E0"/>
    <w:rsid w:val="004A3E4A"/>
    <w:rsid w:val="004D4F76"/>
    <w:rsid w:val="004E3272"/>
    <w:rsid w:val="004E50C3"/>
    <w:rsid w:val="00511AE6"/>
    <w:rsid w:val="00514174"/>
    <w:rsid w:val="005157CB"/>
    <w:rsid w:val="0054194C"/>
    <w:rsid w:val="0055121F"/>
    <w:rsid w:val="00565563"/>
    <w:rsid w:val="005A3763"/>
    <w:rsid w:val="005A5D36"/>
    <w:rsid w:val="005B0E00"/>
    <w:rsid w:val="005B1CE4"/>
    <w:rsid w:val="005C3111"/>
    <w:rsid w:val="005C70D1"/>
    <w:rsid w:val="0062718D"/>
    <w:rsid w:val="00663935"/>
    <w:rsid w:val="00693F00"/>
    <w:rsid w:val="006B7EC9"/>
    <w:rsid w:val="007036E7"/>
    <w:rsid w:val="007213AE"/>
    <w:rsid w:val="00722D75"/>
    <w:rsid w:val="0073574E"/>
    <w:rsid w:val="0073598F"/>
    <w:rsid w:val="00770BB0"/>
    <w:rsid w:val="007962A6"/>
    <w:rsid w:val="007A2DBB"/>
    <w:rsid w:val="007D296C"/>
    <w:rsid w:val="0080645D"/>
    <w:rsid w:val="00832118"/>
    <w:rsid w:val="00844592"/>
    <w:rsid w:val="00870B2D"/>
    <w:rsid w:val="008D6C5D"/>
    <w:rsid w:val="008E1DDB"/>
    <w:rsid w:val="008E46BA"/>
    <w:rsid w:val="00904888"/>
    <w:rsid w:val="009138FF"/>
    <w:rsid w:val="00920E71"/>
    <w:rsid w:val="009216FA"/>
    <w:rsid w:val="00933F64"/>
    <w:rsid w:val="0096779E"/>
    <w:rsid w:val="00980CE1"/>
    <w:rsid w:val="009C2457"/>
    <w:rsid w:val="009D00EC"/>
    <w:rsid w:val="009D35D3"/>
    <w:rsid w:val="009E492B"/>
    <w:rsid w:val="009F08F3"/>
    <w:rsid w:val="00A1537F"/>
    <w:rsid w:val="00A656EC"/>
    <w:rsid w:val="00A73063"/>
    <w:rsid w:val="00A730F5"/>
    <w:rsid w:val="00A73B89"/>
    <w:rsid w:val="00AA1E99"/>
    <w:rsid w:val="00AB05C8"/>
    <w:rsid w:val="00AB4F08"/>
    <w:rsid w:val="00AC5BF6"/>
    <w:rsid w:val="00AD60B5"/>
    <w:rsid w:val="00B14A48"/>
    <w:rsid w:val="00B21979"/>
    <w:rsid w:val="00B26D46"/>
    <w:rsid w:val="00B321EC"/>
    <w:rsid w:val="00B65A22"/>
    <w:rsid w:val="00B86292"/>
    <w:rsid w:val="00BB4DEB"/>
    <w:rsid w:val="00BC04B2"/>
    <w:rsid w:val="00BD4468"/>
    <w:rsid w:val="00BD4A9C"/>
    <w:rsid w:val="00C22055"/>
    <w:rsid w:val="00C35704"/>
    <w:rsid w:val="00C43F1A"/>
    <w:rsid w:val="00C614D3"/>
    <w:rsid w:val="00C70648"/>
    <w:rsid w:val="00C8104C"/>
    <w:rsid w:val="00C856D7"/>
    <w:rsid w:val="00C94EB3"/>
    <w:rsid w:val="00D011D5"/>
    <w:rsid w:val="00D134E8"/>
    <w:rsid w:val="00D3622F"/>
    <w:rsid w:val="00D404F2"/>
    <w:rsid w:val="00D44056"/>
    <w:rsid w:val="00D5250A"/>
    <w:rsid w:val="00D53CF3"/>
    <w:rsid w:val="00D553F7"/>
    <w:rsid w:val="00D66EDD"/>
    <w:rsid w:val="00D70D13"/>
    <w:rsid w:val="00D81E88"/>
    <w:rsid w:val="00D91EDB"/>
    <w:rsid w:val="00D94077"/>
    <w:rsid w:val="00DA1062"/>
    <w:rsid w:val="00DA5073"/>
    <w:rsid w:val="00DB620B"/>
    <w:rsid w:val="00E3551C"/>
    <w:rsid w:val="00E43CEE"/>
    <w:rsid w:val="00EA322C"/>
    <w:rsid w:val="00EA58AA"/>
    <w:rsid w:val="00EB1CFA"/>
    <w:rsid w:val="00ED0846"/>
    <w:rsid w:val="00EE378B"/>
    <w:rsid w:val="00EE5006"/>
    <w:rsid w:val="00F40726"/>
    <w:rsid w:val="00F85A65"/>
    <w:rsid w:val="00FA0B26"/>
    <w:rsid w:val="00FB5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CA445D"/>
  <w15:docId w15:val="{FA40D102-5BEF-4ADD-82E1-B837CF59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74E"/>
    <w:pPr>
      <w:spacing w:before="20" w:after="20" w:line="240" w:lineRule="auto"/>
    </w:pPr>
    <w:rPr>
      <w:sz w:val="24"/>
    </w:rPr>
  </w:style>
  <w:style w:type="paragraph" w:styleId="Heading1">
    <w:name w:val="heading 1"/>
    <w:basedOn w:val="Normal"/>
    <w:next w:val="Normal"/>
    <w:link w:val="Heading1Char"/>
    <w:uiPriority w:val="9"/>
    <w:qFormat/>
    <w:rsid w:val="0073574E"/>
    <w:pPr>
      <w:numPr>
        <w:numId w:val="10"/>
      </w:numPr>
      <w:spacing w:before="100" w:after="100"/>
      <w:jc w:val="left"/>
      <w:outlineLvl w:val="0"/>
    </w:pPr>
    <w:rPr>
      <w:b/>
      <w:spacing w:val="5"/>
      <w:sz w:val="36"/>
      <w:szCs w:val="32"/>
    </w:rPr>
  </w:style>
  <w:style w:type="paragraph" w:styleId="Heading2">
    <w:name w:val="heading 2"/>
    <w:basedOn w:val="Normal"/>
    <w:next w:val="Normal"/>
    <w:link w:val="Heading2Char"/>
    <w:uiPriority w:val="9"/>
    <w:unhideWhenUsed/>
    <w:qFormat/>
    <w:rsid w:val="0073574E"/>
    <w:pPr>
      <w:numPr>
        <w:ilvl w:val="1"/>
        <w:numId w:val="10"/>
      </w:numPr>
      <w:spacing w:before="100" w:after="100"/>
      <w:jc w:val="left"/>
      <w:outlineLvl w:val="1"/>
    </w:pPr>
    <w:rPr>
      <w:b/>
      <w:spacing w:val="5"/>
      <w:sz w:val="32"/>
      <w:szCs w:val="28"/>
    </w:rPr>
  </w:style>
  <w:style w:type="paragraph" w:styleId="Heading3">
    <w:name w:val="heading 3"/>
    <w:basedOn w:val="Normal"/>
    <w:next w:val="Normal"/>
    <w:link w:val="Heading3Char"/>
    <w:uiPriority w:val="9"/>
    <w:unhideWhenUsed/>
    <w:qFormat/>
    <w:rsid w:val="0073574E"/>
    <w:pPr>
      <w:numPr>
        <w:ilvl w:val="2"/>
        <w:numId w:val="10"/>
      </w:numPr>
      <w:spacing w:before="100" w:after="100"/>
      <w:jc w:val="left"/>
      <w:outlineLvl w:val="2"/>
    </w:pPr>
    <w:rPr>
      <w:b/>
      <w:spacing w:val="5"/>
      <w:sz w:val="28"/>
      <w:szCs w:val="24"/>
    </w:rPr>
  </w:style>
  <w:style w:type="paragraph" w:styleId="Heading4">
    <w:name w:val="heading 4"/>
    <w:basedOn w:val="Normal"/>
    <w:next w:val="Normal"/>
    <w:link w:val="Heading4Char"/>
    <w:uiPriority w:val="9"/>
    <w:semiHidden/>
    <w:unhideWhenUsed/>
    <w:qFormat/>
    <w:rsid w:val="0073574E"/>
    <w:pPr>
      <w:numPr>
        <w:ilvl w:val="3"/>
        <w:numId w:val="10"/>
      </w:num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3574E"/>
    <w:pPr>
      <w:numPr>
        <w:ilvl w:val="4"/>
        <w:numId w:val="10"/>
      </w:numPr>
      <w:spacing w:before="200" w:after="0"/>
      <w:jc w:val="left"/>
      <w:outlineLvl w:val="4"/>
    </w:pPr>
    <w:rPr>
      <w:smallCaps/>
      <w:color w:val="858585" w:themeColor="accent2" w:themeShade="BF"/>
      <w:spacing w:val="10"/>
      <w:sz w:val="22"/>
      <w:szCs w:val="26"/>
    </w:rPr>
  </w:style>
  <w:style w:type="paragraph" w:styleId="Heading6">
    <w:name w:val="heading 6"/>
    <w:basedOn w:val="Normal"/>
    <w:next w:val="Normal"/>
    <w:link w:val="Heading6Char"/>
    <w:uiPriority w:val="9"/>
    <w:semiHidden/>
    <w:unhideWhenUsed/>
    <w:qFormat/>
    <w:rsid w:val="0073574E"/>
    <w:pPr>
      <w:numPr>
        <w:ilvl w:val="5"/>
        <w:numId w:val="10"/>
      </w:numPr>
      <w:spacing w:after="0"/>
      <w:jc w:val="left"/>
      <w:outlineLvl w:val="5"/>
    </w:pPr>
    <w:rPr>
      <w:smallCaps/>
      <w:color w:val="B2B2B2" w:themeColor="accent2"/>
      <w:spacing w:val="5"/>
      <w:sz w:val="22"/>
    </w:rPr>
  </w:style>
  <w:style w:type="paragraph" w:styleId="Heading7">
    <w:name w:val="heading 7"/>
    <w:basedOn w:val="Normal"/>
    <w:next w:val="Normal"/>
    <w:link w:val="Heading7Char"/>
    <w:uiPriority w:val="9"/>
    <w:semiHidden/>
    <w:unhideWhenUsed/>
    <w:qFormat/>
    <w:rsid w:val="0073574E"/>
    <w:pPr>
      <w:numPr>
        <w:ilvl w:val="6"/>
        <w:numId w:val="10"/>
      </w:numPr>
      <w:spacing w:after="0"/>
      <w:jc w:val="left"/>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73574E"/>
    <w:pPr>
      <w:numPr>
        <w:ilvl w:val="7"/>
        <w:numId w:val="10"/>
      </w:numPr>
      <w:spacing w:after="0"/>
      <w:jc w:val="left"/>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73574E"/>
    <w:pPr>
      <w:numPr>
        <w:ilvl w:val="8"/>
        <w:numId w:val="1"/>
      </w:numPr>
      <w:spacing w:after="0"/>
      <w:ind w:left="1584" w:hanging="1584"/>
      <w:jc w:val="left"/>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574E"/>
    <w:rPr>
      <w:b/>
      <w:spacing w:val="5"/>
      <w:sz w:val="32"/>
      <w:szCs w:val="28"/>
    </w:rPr>
  </w:style>
  <w:style w:type="character" w:customStyle="1" w:styleId="Heading1Char">
    <w:name w:val="Heading 1 Char"/>
    <w:basedOn w:val="DefaultParagraphFont"/>
    <w:link w:val="Heading1"/>
    <w:uiPriority w:val="9"/>
    <w:rsid w:val="0073574E"/>
    <w:rPr>
      <w:b/>
      <w:spacing w:val="5"/>
      <w:sz w:val="36"/>
      <w:szCs w:val="32"/>
    </w:rPr>
  </w:style>
  <w:style w:type="paragraph" w:styleId="ListParagraph">
    <w:name w:val="List Paragraph"/>
    <w:basedOn w:val="Normal"/>
    <w:uiPriority w:val="34"/>
    <w:qFormat/>
    <w:rsid w:val="0073574E"/>
    <w:pPr>
      <w:ind w:left="720"/>
      <w:contextualSpacing/>
    </w:pPr>
  </w:style>
  <w:style w:type="table" w:styleId="TableGrid">
    <w:name w:val="Table Grid"/>
    <w:basedOn w:val="TableNormal"/>
    <w:uiPriority w:val="59"/>
    <w:rsid w:val="00177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3574E"/>
    <w:pPr>
      <w:numPr>
        <w:numId w:val="0"/>
      </w:numPr>
      <w:outlineLvl w:val="9"/>
    </w:pPr>
    <w:rPr>
      <w:lang w:bidi="en-US"/>
    </w:rPr>
  </w:style>
  <w:style w:type="paragraph" w:styleId="TOC1">
    <w:name w:val="toc 1"/>
    <w:basedOn w:val="Normal"/>
    <w:next w:val="Normal"/>
    <w:autoRedefine/>
    <w:uiPriority w:val="39"/>
    <w:unhideWhenUsed/>
    <w:rsid w:val="006B7EC9"/>
    <w:pPr>
      <w:spacing w:after="100"/>
    </w:pPr>
  </w:style>
  <w:style w:type="character" w:styleId="Hyperlink">
    <w:name w:val="Hyperlink"/>
    <w:basedOn w:val="DefaultParagraphFont"/>
    <w:uiPriority w:val="99"/>
    <w:unhideWhenUsed/>
    <w:rsid w:val="006B7EC9"/>
    <w:rPr>
      <w:color w:val="5F5F5F" w:themeColor="hyperlink"/>
      <w:u w:val="single"/>
    </w:rPr>
  </w:style>
  <w:style w:type="paragraph" w:styleId="BalloonText">
    <w:name w:val="Balloon Text"/>
    <w:basedOn w:val="Normal"/>
    <w:link w:val="BalloonTextChar"/>
    <w:uiPriority w:val="99"/>
    <w:semiHidden/>
    <w:unhideWhenUsed/>
    <w:rsid w:val="006B7E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EC9"/>
    <w:rPr>
      <w:rFonts w:ascii="Tahoma" w:hAnsi="Tahoma" w:cs="Tahoma"/>
      <w:sz w:val="16"/>
      <w:szCs w:val="16"/>
    </w:rPr>
  </w:style>
  <w:style w:type="paragraph" w:styleId="Header">
    <w:name w:val="header"/>
    <w:basedOn w:val="Normal"/>
    <w:link w:val="HeaderChar"/>
    <w:uiPriority w:val="99"/>
    <w:unhideWhenUsed/>
    <w:rsid w:val="006B7EC9"/>
    <w:pPr>
      <w:tabs>
        <w:tab w:val="center" w:pos="4513"/>
        <w:tab w:val="right" w:pos="9026"/>
      </w:tabs>
      <w:spacing w:after="0"/>
    </w:pPr>
  </w:style>
  <w:style w:type="character" w:customStyle="1" w:styleId="HeaderChar">
    <w:name w:val="Header Char"/>
    <w:basedOn w:val="DefaultParagraphFont"/>
    <w:link w:val="Header"/>
    <w:uiPriority w:val="99"/>
    <w:rsid w:val="006B7EC9"/>
  </w:style>
  <w:style w:type="paragraph" w:styleId="Footer">
    <w:name w:val="footer"/>
    <w:basedOn w:val="Normal"/>
    <w:link w:val="FooterChar"/>
    <w:uiPriority w:val="99"/>
    <w:unhideWhenUsed/>
    <w:rsid w:val="006B7EC9"/>
    <w:pPr>
      <w:tabs>
        <w:tab w:val="center" w:pos="4513"/>
        <w:tab w:val="right" w:pos="9026"/>
      </w:tabs>
      <w:spacing w:after="0"/>
    </w:pPr>
  </w:style>
  <w:style w:type="character" w:customStyle="1" w:styleId="FooterChar">
    <w:name w:val="Footer Char"/>
    <w:basedOn w:val="DefaultParagraphFont"/>
    <w:link w:val="Footer"/>
    <w:uiPriority w:val="99"/>
    <w:rsid w:val="006B7EC9"/>
  </w:style>
  <w:style w:type="character" w:styleId="CommentReference">
    <w:name w:val="annotation reference"/>
    <w:basedOn w:val="DefaultParagraphFont"/>
    <w:uiPriority w:val="99"/>
    <w:semiHidden/>
    <w:unhideWhenUsed/>
    <w:rsid w:val="00AA1E99"/>
    <w:rPr>
      <w:sz w:val="16"/>
      <w:szCs w:val="16"/>
    </w:rPr>
  </w:style>
  <w:style w:type="paragraph" w:styleId="CommentText">
    <w:name w:val="annotation text"/>
    <w:basedOn w:val="Normal"/>
    <w:link w:val="CommentTextChar"/>
    <w:uiPriority w:val="99"/>
    <w:semiHidden/>
    <w:unhideWhenUsed/>
    <w:rsid w:val="00AA1E99"/>
    <w:rPr>
      <w:sz w:val="20"/>
    </w:rPr>
  </w:style>
  <w:style w:type="character" w:customStyle="1" w:styleId="CommentTextChar">
    <w:name w:val="Comment Text Char"/>
    <w:basedOn w:val="DefaultParagraphFont"/>
    <w:link w:val="CommentText"/>
    <w:uiPriority w:val="99"/>
    <w:semiHidden/>
    <w:rsid w:val="00AA1E99"/>
    <w:rPr>
      <w:sz w:val="20"/>
      <w:szCs w:val="20"/>
    </w:rPr>
  </w:style>
  <w:style w:type="paragraph" w:styleId="CommentSubject">
    <w:name w:val="annotation subject"/>
    <w:basedOn w:val="CommentText"/>
    <w:next w:val="CommentText"/>
    <w:link w:val="CommentSubjectChar"/>
    <w:uiPriority w:val="99"/>
    <w:semiHidden/>
    <w:unhideWhenUsed/>
    <w:rsid w:val="00AA1E99"/>
    <w:rPr>
      <w:b/>
      <w:bCs/>
    </w:rPr>
  </w:style>
  <w:style w:type="character" w:customStyle="1" w:styleId="CommentSubjectChar">
    <w:name w:val="Comment Subject Char"/>
    <w:basedOn w:val="CommentTextChar"/>
    <w:link w:val="CommentSubject"/>
    <w:uiPriority w:val="99"/>
    <w:semiHidden/>
    <w:rsid w:val="00AA1E99"/>
    <w:rPr>
      <w:b/>
      <w:bCs/>
      <w:sz w:val="20"/>
      <w:szCs w:val="20"/>
    </w:rPr>
  </w:style>
  <w:style w:type="paragraph" w:styleId="Revision">
    <w:name w:val="Revision"/>
    <w:hidden/>
    <w:uiPriority w:val="99"/>
    <w:semiHidden/>
    <w:rsid w:val="00083B00"/>
    <w:pPr>
      <w:spacing w:after="0" w:line="240" w:lineRule="auto"/>
    </w:pPr>
  </w:style>
  <w:style w:type="character" w:customStyle="1" w:styleId="Heading3Char">
    <w:name w:val="Heading 3 Char"/>
    <w:basedOn w:val="DefaultParagraphFont"/>
    <w:link w:val="Heading3"/>
    <w:uiPriority w:val="9"/>
    <w:rsid w:val="0073574E"/>
    <w:rPr>
      <w:b/>
      <w:spacing w:val="5"/>
      <w:sz w:val="28"/>
      <w:szCs w:val="24"/>
    </w:rPr>
  </w:style>
  <w:style w:type="character" w:customStyle="1" w:styleId="Heading4Char">
    <w:name w:val="Heading 4 Char"/>
    <w:basedOn w:val="DefaultParagraphFont"/>
    <w:link w:val="Heading4"/>
    <w:uiPriority w:val="9"/>
    <w:semiHidden/>
    <w:rsid w:val="0073574E"/>
    <w:rPr>
      <w:smallCaps/>
      <w:spacing w:val="10"/>
      <w:sz w:val="22"/>
      <w:szCs w:val="22"/>
    </w:rPr>
  </w:style>
  <w:style w:type="character" w:customStyle="1" w:styleId="Heading5Char">
    <w:name w:val="Heading 5 Char"/>
    <w:basedOn w:val="DefaultParagraphFont"/>
    <w:link w:val="Heading5"/>
    <w:uiPriority w:val="9"/>
    <w:semiHidden/>
    <w:rsid w:val="0073574E"/>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73574E"/>
    <w:rPr>
      <w:smallCaps/>
      <w:color w:val="B2B2B2" w:themeColor="accent2"/>
      <w:spacing w:val="5"/>
      <w:sz w:val="22"/>
    </w:rPr>
  </w:style>
  <w:style w:type="character" w:customStyle="1" w:styleId="Heading7Char">
    <w:name w:val="Heading 7 Char"/>
    <w:basedOn w:val="DefaultParagraphFont"/>
    <w:link w:val="Heading7"/>
    <w:uiPriority w:val="9"/>
    <w:semiHidden/>
    <w:rsid w:val="0073574E"/>
    <w:rPr>
      <w:b/>
      <w:smallCaps/>
      <w:color w:val="B2B2B2" w:themeColor="accent2"/>
      <w:spacing w:val="10"/>
      <w:sz w:val="24"/>
    </w:rPr>
  </w:style>
  <w:style w:type="character" w:customStyle="1" w:styleId="Heading8Char">
    <w:name w:val="Heading 8 Char"/>
    <w:basedOn w:val="DefaultParagraphFont"/>
    <w:link w:val="Heading8"/>
    <w:uiPriority w:val="9"/>
    <w:semiHidden/>
    <w:rsid w:val="0073574E"/>
    <w:rPr>
      <w:b/>
      <w:i/>
      <w:smallCaps/>
      <w:color w:val="858585" w:themeColor="accent2" w:themeShade="BF"/>
      <w:sz w:val="24"/>
    </w:rPr>
  </w:style>
  <w:style w:type="character" w:customStyle="1" w:styleId="Heading9Char">
    <w:name w:val="Heading 9 Char"/>
    <w:basedOn w:val="DefaultParagraphFont"/>
    <w:link w:val="Heading9"/>
    <w:uiPriority w:val="9"/>
    <w:semiHidden/>
    <w:rsid w:val="0073574E"/>
    <w:rPr>
      <w:b/>
      <w:i/>
      <w:smallCaps/>
      <w:color w:val="585858" w:themeColor="accent2" w:themeShade="7F"/>
      <w:sz w:val="24"/>
    </w:rPr>
  </w:style>
  <w:style w:type="paragraph" w:styleId="Caption">
    <w:name w:val="caption"/>
    <w:basedOn w:val="Normal"/>
    <w:next w:val="Normal"/>
    <w:uiPriority w:val="35"/>
    <w:semiHidden/>
    <w:unhideWhenUsed/>
    <w:qFormat/>
    <w:rsid w:val="0073574E"/>
    <w:rPr>
      <w:b/>
      <w:bCs/>
      <w:caps/>
      <w:sz w:val="16"/>
      <w:szCs w:val="18"/>
    </w:rPr>
  </w:style>
  <w:style w:type="paragraph" w:styleId="Title">
    <w:name w:val="Title"/>
    <w:basedOn w:val="Normal"/>
    <w:next w:val="Normal"/>
    <w:link w:val="TitleChar"/>
    <w:uiPriority w:val="10"/>
    <w:qFormat/>
    <w:rsid w:val="0073574E"/>
    <w:pPr>
      <w:pBdr>
        <w:top w:val="single" w:sz="12" w:space="1" w:color="B2B2B2" w:themeColor="accent2"/>
      </w:pBdr>
      <w:jc w:val="right"/>
    </w:pPr>
    <w:rPr>
      <w:b/>
      <w:sz w:val="48"/>
      <w:szCs w:val="48"/>
    </w:rPr>
  </w:style>
  <w:style w:type="character" w:customStyle="1" w:styleId="TitleChar">
    <w:name w:val="Title Char"/>
    <w:basedOn w:val="DefaultParagraphFont"/>
    <w:link w:val="Title"/>
    <w:uiPriority w:val="10"/>
    <w:rsid w:val="0073574E"/>
    <w:rPr>
      <w:b/>
      <w:sz w:val="48"/>
      <w:szCs w:val="48"/>
    </w:rPr>
  </w:style>
  <w:style w:type="paragraph" w:styleId="Subtitle">
    <w:name w:val="Subtitle"/>
    <w:basedOn w:val="Normal"/>
    <w:next w:val="Normal"/>
    <w:link w:val="SubtitleChar"/>
    <w:uiPriority w:val="11"/>
    <w:qFormat/>
    <w:rsid w:val="0073574E"/>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73574E"/>
    <w:rPr>
      <w:rFonts w:asciiTheme="majorHAnsi" w:eastAsiaTheme="majorEastAsia" w:hAnsiTheme="majorHAnsi" w:cstheme="majorBidi"/>
      <w:szCs w:val="22"/>
    </w:rPr>
  </w:style>
  <w:style w:type="character" w:styleId="Strong">
    <w:name w:val="Strong"/>
    <w:uiPriority w:val="22"/>
    <w:qFormat/>
    <w:rsid w:val="0073574E"/>
    <w:rPr>
      <w:b/>
      <w:color w:val="B2B2B2" w:themeColor="accent2"/>
    </w:rPr>
  </w:style>
  <w:style w:type="character" w:styleId="Emphasis">
    <w:name w:val="Emphasis"/>
    <w:uiPriority w:val="20"/>
    <w:qFormat/>
    <w:rsid w:val="0073574E"/>
    <w:rPr>
      <w:b/>
      <w:i/>
      <w:spacing w:val="10"/>
    </w:rPr>
  </w:style>
  <w:style w:type="paragraph" w:styleId="NoSpacing">
    <w:name w:val="No Spacing"/>
    <w:basedOn w:val="Normal"/>
    <w:link w:val="NoSpacingChar"/>
    <w:uiPriority w:val="1"/>
    <w:qFormat/>
    <w:rsid w:val="0073574E"/>
    <w:pPr>
      <w:spacing w:after="0"/>
    </w:pPr>
    <w:rPr>
      <w:sz w:val="20"/>
    </w:rPr>
  </w:style>
  <w:style w:type="character" w:customStyle="1" w:styleId="NoSpacingChar">
    <w:name w:val="No Spacing Char"/>
    <w:basedOn w:val="DefaultParagraphFont"/>
    <w:link w:val="NoSpacing"/>
    <w:uiPriority w:val="1"/>
    <w:rsid w:val="0073574E"/>
  </w:style>
  <w:style w:type="paragraph" w:styleId="Quote">
    <w:name w:val="Quote"/>
    <w:basedOn w:val="Normal"/>
    <w:next w:val="Normal"/>
    <w:link w:val="QuoteChar"/>
    <w:uiPriority w:val="29"/>
    <w:qFormat/>
    <w:rsid w:val="0073574E"/>
    <w:rPr>
      <w:i/>
      <w:sz w:val="20"/>
    </w:rPr>
  </w:style>
  <w:style w:type="character" w:customStyle="1" w:styleId="QuoteChar">
    <w:name w:val="Quote Char"/>
    <w:basedOn w:val="DefaultParagraphFont"/>
    <w:link w:val="Quote"/>
    <w:uiPriority w:val="29"/>
    <w:rsid w:val="0073574E"/>
    <w:rPr>
      <w:i/>
    </w:rPr>
  </w:style>
  <w:style w:type="paragraph" w:styleId="IntenseQuote">
    <w:name w:val="Intense Quote"/>
    <w:basedOn w:val="Normal"/>
    <w:next w:val="Normal"/>
    <w:link w:val="IntenseQuoteChar"/>
    <w:uiPriority w:val="30"/>
    <w:qFormat/>
    <w:rsid w:val="0073574E"/>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sz w:val="20"/>
    </w:rPr>
  </w:style>
  <w:style w:type="character" w:customStyle="1" w:styleId="IntenseQuoteChar">
    <w:name w:val="Intense Quote Char"/>
    <w:basedOn w:val="DefaultParagraphFont"/>
    <w:link w:val="IntenseQuote"/>
    <w:uiPriority w:val="30"/>
    <w:rsid w:val="0073574E"/>
    <w:rPr>
      <w:b/>
      <w:i/>
      <w:color w:val="FFFFFF" w:themeColor="background1"/>
      <w:shd w:val="clear" w:color="auto" w:fill="B2B2B2" w:themeFill="accent2"/>
    </w:rPr>
  </w:style>
  <w:style w:type="character" w:styleId="SubtleEmphasis">
    <w:name w:val="Subtle Emphasis"/>
    <w:uiPriority w:val="19"/>
    <w:qFormat/>
    <w:rsid w:val="0073574E"/>
    <w:rPr>
      <w:i/>
    </w:rPr>
  </w:style>
  <w:style w:type="character" w:styleId="IntenseEmphasis">
    <w:name w:val="Intense Emphasis"/>
    <w:uiPriority w:val="21"/>
    <w:qFormat/>
    <w:rsid w:val="0073574E"/>
    <w:rPr>
      <w:b/>
      <w:i/>
      <w:color w:val="B2B2B2" w:themeColor="accent2"/>
      <w:spacing w:val="10"/>
    </w:rPr>
  </w:style>
  <w:style w:type="character" w:styleId="SubtleReference">
    <w:name w:val="Subtle Reference"/>
    <w:uiPriority w:val="31"/>
    <w:qFormat/>
    <w:rsid w:val="0073574E"/>
    <w:rPr>
      <w:b/>
    </w:rPr>
  </w:style>
  <w:style w:type="character" w:styleId="IntenseReference">
    <w:name w:val="Intense Reference"/>
    <w:uiPriority w:val="32"/>
    <w:qFormat/>
    <w:rsid w:val="0073574E"/>
    <w:rPr>
      <w:b/>
      <w:bCs/>
      <w:smallCaps/>
      <w:spacing w:val="5"/>
      <w:sz w:val="22"/>
      <w:szCs w:val="22"/>
      <w:u w:val="single"/>
    </w:rPr>
  </w:style>
  <w:style w:type="character" w:styleId="BookTitle">
    <w:name w:val="Book Title"/>
    <w:uiPriority w:val="33"/>
    <w:qFormat/>
    <w:rsid w:val="0073574E"/>
    <w:rPr>
      <w:rFonts w:asciiTheme="majorHAnsi" w:eastAsiaTheme="majorEastAsia" w:hAnsiTheme="majorHAnsi" w:cstheme="majorBidi"/>
      <w:i/>
      <w:iCs/>
      <w:sz w:val="20"/>
      <w:szCs w:val="20"/>
    </w:rPr>
  </w:style>
  <w:style w:type="paragraph" w:styleId="TOC2">
    <w:name w:val="toc 2"/>
    <w:basedOn w:val="Normal"/>
    <w:next w:val="Normal"/>
    <w:autoRedefine/>
    <w:uiPriority w:val="39"/>
    <w:unhideWhenUsed/>
    <w:rsid w:val="00693F00"/>
    <w:pPr>
      <w:spacing w:after="100"/>
      <w:ind w:left="240"/>
    </w:pPr>
  </w:style>
  <w:style w:type="table" w:customStyle="1" w:styleId="TableGrid1">
    <w:name w:val="Table Grid1"/>
    <w:basedOn w:val="TableNormal"/>
    <w:next w:val="TableGrid"/>
    <w:uiPriority w:val="59"/>
    <w:rsid w:val="007A2DBB"/>
    <w:pPr>
      <w:spacing w:after="0" w:line="240" w:lineRule="auto"/>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A2DBB"/>
    <w:pPr>
      <w:spacing w:after="100"/>
      <w:ind w:left="480"/>
    </w:pPr>
  </w:style>
  <w:style w:type="paragraph" w:styleId="NormalWeb">
    <w:name w:val="Normal (Web)"/>
    <w:basedOn w:val="Normal"/>
    <w:uiPriority w:val="99"/>
    <w:unhideWhenUsed/>
    <w:rsid w:val="0073598F"/>
    <w:pPr>
      <w:spacing w:before="100" w:beforeAutospacing="1" w:after="100" w:afterAutospacing="1"/>
    </w:pPr>
    <w:rPr>
      <w:rFonts w:ascii="Times New Roman" w:hAnsi="Times New Roman" w:cs="Times New Roman"/>
      <w:szCs w:val="24"/>
      <w:lang w:eastAsia="en-GB"/>
    </w:rPr>
  </w:style>
  <w:style w:type="paragraph" w:customStyle="1" w:styleId="Default">
    <w:name w:val="Default"/>
    <w:rsid w:val="00D134E8"/>
    <w:pPr>
      <w:autoSpaceDE w:val="0"/>
      <w:autoSpaceDN w:val="0"/>
      <w:adjustRightInd w:val="0"/>
      <w:spacing w:after="0" w:line="240" w:lineRule="auto"/>
      <w:jc w:val="left"/>
    </w:pPr>
    <w:rPr>
      <w:rFonts w:ascii="Symbol" w:hAnsi="Symbol" w:cs="Symbol"/>
      <w:color w:val="000000"/>
      <w:sz w:val="24"/>
      <w:szCs w:val="24"/>
    </w:rPr>
  </w:style>
  <w:style w:type="character" w:styleId="FollowedHyperlink">
    <w:name w:val="FollowedHyperlink"/>
    <w:basedOn w:val="DefaultParagraphFont"/>
    <w:uiPriority w:val="99"/>
    <w:semiHidden/>
    <w:unhideWhenUsed/>
    <w:rsid w:val="00AD60B5"/>
    <w:rPr>
      <w:color w:val="919191" w:themeColor="followedHyperlink"/>
      <w:u w:val="single"/>
    </w:rPr>
  </w:style>
  <w:style w:type="character" w:styleId="UnresolvedMention">
    <w:name w:val="Unresolved Mention"/>
    <w:basedOn w:val="DefaultParagraphFont"/>
    <w:uiPriority w:val="99"/>
    <w:semiHidden/>
    <w:unhideWhenUsed/>
    <w:rsid w:val="00AD6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192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ugby.gov.uk/SAG" TargetMode="External"/><Relationship Id="rId17" Type="http://schemas.openxmlformats.org/officeDocument/2006/relationships/hyperlink" Target="mailto:fr-operationalplanning@warwickshire.gov.uk" TargetMode="External"/><Relationship Id="rId2" Type="http://schemas.openxmlformats.org/officeDocument/2006/relationships/numbering" Target="numbering.xml"/><Relationship Id="rId16" Type="http://schemas.openxmlformats.org/officeDocument/2006/relationships/hyperlink" Target="mailto:jennifer.bryan@westmercia.pnn.police.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rugby.gov.uk" TargetMode="External"/><Relationship Id="rId5" Type="http://schemas.openxmlformats.org/officeDocument/2006/relationships/webSettings" Target="webSettings.xml"/><Relationship Id="rId15" Type="http://schemas.openxmlformats.org/officeDocument/2006/relationships/hyperlink" Target="mailto:countyhighways@warwickshire.gov.uk" TargetMode="External"/><Relationship Id="rId10" Type="http://schemas.openxmlformats.org/officeDocument/2006/relationships/hyperlink" Target="mailto:licensing@rugby.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pt@rugby.gov.uk" TargetMode="External"/><Relationship Id="rId14" Type="http://schemas.openxmlformats.org/officeDocument/2006/relationships/hyperlink" Target="mailto:buildingcontrol@warwickdc.gov.uk"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D5C6B-AFF3-44C9-8D04-A3D24B16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4036</Words>
  <Characters>23007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Brown</dc:creator>
  <cp:lastModifiedBy>David Burrows</cp:lastModifiedBy>
  <cp:revision>3</cp:revision>
  <cp:lastPrinted>2015-11-25T15:20:00Z</cp:lastPrinted>
  <dcterms:created xsi:type="dcterms:W3CDTF">2019-03-14T12:10:00Z</dcterms:created>
  <dcterms:modified xsi:type="dcterms:W3CDTF">2019-03-21T10:57:00Z</dcterms:modified>
</cp:coreProperties>
</file>